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54" w:rsidRPr="00784093" w:rsidRDefault="00B14854" w:rsidP="00784093">
      <w:pPr>
        <w:spacing w:after="0" w:line="240" w:lineRule="auto"/>
        <w:rPr>
          <w:rFonts w:ascii="Times New Roman" w:hAnsi="Times New Roman" w:cs="Times New Roman"/>
          <w:sz w:val="36"/>
          <w:szCs w:val="36"/>
        </w:rPr>
      </w:pPr>
    </w:p>
    <w:p w:rsidR="000040FF" w:rsidRDefault="000040FF" w:rsidP="00784093">
      <w:pPr>
        <w:spacing w:after="0" w:line="240" w:lineRule="auto"/>
        <w:jc w:val="center"/>
        <w:rPr>
          <w:rFonts w:ascii="Times New Roman" w:hAnsi="Times New Roman" w:cs="Times New Roman"/>
          <w:b/>
          <w:sz w:val="36"/>
          <w:szCs w:val="36"/>
        </w:rPr>
      </w:pPr>
    </w:p>
    <w:p w:rsidR="009F3FC3" w:rsidRPr="00784093" w:rsidRDefault="009F3FC3" w:rsidP="00784093">
      <w:pPr>
        <w:spacing w:after="0" w:line="240" w:lineRule="auto"/>
        <w:jc w:val="center"/>
        <w:rPr>
          <w:rFonts w:ascii="Times New Roman" w:hAnsi="Times New Roman" w:cs="Times New Roman"/>
          <w:b/>
          <w:sz w:val="36"/>
          <w:szCs w:val="36"/>
        </w:rPr>
      </w:pPr>
      <w:bookmarkStart w:id="0" w:name="_GoBack"/>
      <w:bookmarkEnd w:id="0"/>
      <w:r w:rsidRPr="00784093">
        <w:rPr>
          <w:rFonts w:ascii="Times New Roman" w:hAnsi="Times New Roman" w:cs="Times New Roman"/>
          <w:b/>
          <w:sz w:val="36"/>
          <w:szCs w:val="36"/>
        </w:rPr>
        <w:t>Project Title</w:t>
      </w:r>
    </w:p>
    <w:p w:rsidR="009F3FC3" w:rsidRPr="00784093" w:rsidRDefault="009F3FC3" w:rsidP="00784093">
      <w:pPr>
        <w:spacing w:after="0" w:line="240" w:lineRule="auto"/>
        <w:jc w:val="center"/>
        <w:rPr>
          <w:rFonts w:ascii="Times New Roman" w:hAnsi="Times New Roman" w:cs="Times New Roman"/>
          <w:b/>
          <w:sz w:val="36"/>
          <w:szCs w:val="36"/>
        </w:rPr>
      </w:pPr>
    </w:p>
    <w:p w:rsidR="009F3FC3" w:rsidRPr="00784093" w:rsidRDefault="009F3FC3" w:rsidP="00784093">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 xml:space="preserve">Project Number </w:t>
      </w:r>
      <w:r w:rsidR="0027672F">
        <w:rPr>
          <w:rFonts w:ascii="Times New Roman" w:hAnsi="Times New Roman" w:cs="Times New Roman"/>
          <w:b/>
          <w:sz w:val="36"/>
          <w:szCs w:val="36"/>
        </w:rPr>
        <w:t>23</w:t>
      </w:r>
      <w:r w:rsidRPr="00784093">
        <w:rPr>
          <w:rFonts w:ascii="Times New Roman" w:hAnsi="Times New Roman" w:cs="Times New Roman"/>
          <w:b/>
          <w:sz w:val="36"/>
          <w:szCs w:val="36"/>
        </w:rPr>
        <w:t>/</w:t>
      </w:r>
      <w:r w:rsidR="0027672F">
        <w:rPr>
          <w:rFonts w:ascii="Times New Roman" w:hAnsi="Times New Roman" w:cs="Times New Roman"/>
          <w:b/>
          <w:sz w:val="36"/>
          <w:szCs w:val="36"/>
        </w:rPr>
        <w:t>0##</w:t>
      </w:r>
      <w:r w:rsidR="00784093" w:rsidRPr="00784093">
        <w:rPr>
          <w:rFonts w:ascii="Times New Roman" w:hAnsi="Times New Roman" w:cs="Times New Roman"/>
          <w:b/>
          <w:sz w:val="36"/>
          <w:szCs w:val="36"/>
        </w:rPr>
        <w:t xml:space="preserve"> </w:t>
      </w:r>
    </w:p>
    <w:p w:rsidR="00784093" w:rsidRPr="00784093" w:rsidRDefault="00784093" w:rsidP="00784093">
      <w:pPr>
        <w:spacing w:after="0" w:line="240" w:lineRule="auto"/>
        <w:jc w:val="center"/>
        <w:rPr>
          <w:rFonts w:ascii="Times New Roman" w:hAnsi="Times New Roman" w:cs="Times New Roman"/>
          <w:b/>
          <w:sz w:val="36"/>
          <w:szCs w:val="36"/>
        </w:rPr>
      </w:pPr>
    </w:p>
    <w:p w:rsidR="00784093" w:rsidRDefault="00784093" w:rsidP="00784093">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CEED Client</w:t>
      </w:r>
    </w:p>
    <w:p w:rsidR="00784093" w:rsidRDefault="00784093" w:rsidP="00784093">
      <w:pPr>
        <w:spacing w:after="0" w:line="240" w:lineRule="auto"/>
        <w:jc w:val="center"/>
        <w:rPr>
          <w:rFonts w:ascii="Times New Roman" w:hAnsi="Times New Roman" w:cs="Times New Roman"/>
          <w:b/>
          <w:sz w:val="36"/>
          <w:szCs w:val="36"/>
        </w:rPr>
      </w:pPr>
    </w:p>
    <w:p w:rsidR="00784093" w:rsidRDefault="00784093" w:rsidP="00784093">
      <w:pPr>
        <w:spacing w:after="0" w:line="240" w:lineRule="auto"/>
        <w:jc w:val="center"/>
        <w:rPr>
          <w:rFonts w:ascii="Times New Roman" w:hAnsi="Times New Roman" w:cs="Times New Roman"/>
          <w:b/>
          <w:sz w:val="36"/>
          <w:szCs w:val="36"/>
        </w:rPr>
      </w:pPr>
    </w:p>
    <w:p w:rsidR="00074F4B" w:rsidRDefault="00074F4B" w:rsidP="00784093">
      <w:pPr>
        <w:spacing w:after="0" w:line="240" w:lineRule="auto"/>
        <w:jc w:val="center"/>
        <w:rPr>
          <w:rFonts w:ascii="Times New Roman" w:hAnsi="Times New Roman" w:cs="Times New Roman"/>
          <w:b/>
          <w:sz w:val="36"/>
          <w:szCs w:val="36"/>
        </w:rPr>
      </w:pPr>
    </w:p>
    <w:p w:rsidR="00784093" w:rsidRPr="00074F4B" w:rsidRDefault="00784093" w:rsidP="00784093">
      <w:pPr>
        <w:spacing w:after="0" w:line="240" w:lineRule="auto"/>
        <w:jc w:val="center"/>
        <w:rPr>
          <w:rFonts w:ascii="Times New Roman" w:hAnsi="Times New Roman" w:cs="Times New Roman"/>
          <w:b/>
          <w:sz w:val="28"/>
          <w:szCs w:val="28"/>
        </w:rPr>
      </w:pPr>
      <w:r w:rsidRPr="00074F4B">
        <w:rPr>
          <w:rFonts w:ascii="Times New Roman" w:hAnsi="Times New Roman" w:cs="Times New Roman"/>
          <w:b/>
          <w:sz w:val="28"/>
          <w:szCs w:val="28"/>
        </w:rPr>
        <w:t>Project Summary</w:t>
      </w:r>
    </w:p>
    <w:p w:rsidR="00784093" w:rsidRDefault="00784093" w:rsidP="00784093">
      <w:pPr>
        <w:spacing w:after="0" w:line="240" w:lineRule="auto"/>
        <w:jc w:val="center"/>
        <w:rPr>
          <w:rFonts w:ascii="Times New Roman" w:hAnsi="Times New Roman" w:cs="Times New Roman"/>
          <w:b/>
          <w:sz w:val="24"/>
          <w:szCs w:val="24"/>
        </w:rPr>
      </w:pPr>
    </w:p>
    <w:p w:rsidR="00784093" w:rsidRPr="00074F4B" w:rsidRDefault="00D31DE1"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project summary must provide a clear, concise summary of the project. It must briefly identify the </w:t>
      </w:r>
      <w:r w:rsidRPr="00074F4B">
        <w:rPr>
          <w:rFonts w:ascii="Times New Roman" w:hAnsi="Times New Roman" w:cs="Times New Roman"/>
          <w:sz w:val="24"/>
          <w:szCs w:val="24"/>
        </w:rPr>
        <w:t>what, why, how and intended outcomes of the project:</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What are the subject and objectives of the project?</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Why is the project important to the client?</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How are the objectives to be achieved (and what resources are required)?</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Intended Outcomes – what are the deliverables of the project?</w:t>
      </w:r>
    </w:p>
    <w:p w:rsidR="00D31DE1" w:rsidRDefault="00D31DE1" w:rsidP="00183FAB">
      <w:pPr>
        <w:spacing w:after="0" w:line="240" w:lineRule="auto"/>
        <w:jc w:val="both"/>
        <w:rPr>
          <w:rFonts w:ascii="Times New Roman" w:hAnsi="Times New Roman" w:cs="Times New Roman"/>
          <w:sz w:val="24"/>
          <w:szCs w:val="24"/>
        </w:rPr>
      </w:pPr>
    </w:p>
    <w:p w:rsidR="00D31DE1" w:rsidRPr="00D31DE1" w:rsidRDefault="00D31DE1"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summary is a “shop window” for your pro</w:t>
      </w:r>
      <w:r w:rsidR="00B87D59">
        <w:rPr>
          <w:rFonts w:ascii="Times New Roman" w:hAnsi="Times New Roman" w:cs="Times New Roman"/>
          <w:sz w:val="24"/>
          <w:szCs w:val="24"/>
        </w:rPr>
        <w:t>ject. C</w:t>
      </w:r>
      <w:r>
        <w:rPr>
          <w:rFonts w:ascii="Times New Roman" w:hAnsi="Times New Roman" w:cs="Times New Roman"/>
          <w:sz w:val="24"/>
          <w:szCs w:val="24"/>
        </w:rPr>
        <w:t>are must be taken in its preparation</w:t>
      </w:r>
      <w:r w:rsidR="00B87D59">
        <w:rPr>
          <w:rFonts w:ascii="Times New Roman" w:hAnsi="Times New Roman" w:cs="Times New Roman"/>
          <w:sz w:val="24"/>
          <w:szCs w:val="24"/>
        </w:rPr>
        <w:t>,</w:t>
      </w:r>
      <w:r>
        <w:rPr>
          <w:rFonts w:ascii="Times New Roman" w:hAnsi="Times New Roman" w:cs="Times New Roman"/>
          <w:sz w:val="24"/>
          <w:szCs w:val="24"/>
        </w:rPr>
        <w:t xml:space="preserve"> as it is the first (and maybe only) part of the brief that will be read. As such, it provides an important first impression of the quality of your work.</w:t>
      </w:r>
      <w:r w:rsidR="00B75611">
        <w:rPr>
          <w:rFonts w:ascii="Times New Roman" w:hAnsi="Times New Roman" w:cs="Times New Roman"/>
          <w:sz w:val="24"/>
          <w:szCs w:val="24"/>
        </w:rPr>
        <w:t xml:space="preserve"> It should be a maximum of 250 words (this sample is 1</w:t>
      </w:r>
      <w:r w:rsidR="00B87D59">
        <w:rPr>
          <w:rFonts w:ascii="Times New Roman" w:hAnsi="Times New Roman" w:cs="Times New Roman"/>
          <w:sz w:val="24"/>
          <w:szCs w:val="24"/>
        </w:rPr>
        <w:t>55</w:t>
      </w:r>
      <w:r w:rsidR="00B75611">
        <w:rPr>
          <w:rFonts w:ascii="Times New Roman" w:hAnsi="Times New Roman" w:cs="Times New Roman"/>
          <w:sz w:val="24"/>
          <w:szCs w:val="24"/>
        </w:rPr>
        <w:t xml:space="preserve"> words), and must also be limited to ensure that the summary, the headings above, and the list of project participants below all appear in this cover page (without manipulating the fonts or formatting).</w:t>
      </w:r>
    </w:p>
    <w:p w:rsidR="005C0A0B" w:rsidRDefault="005C0A0B" w:rsidP="00784093">
      <w:pPr>
        <w:spacing w:after="0" w:line="240" w:lineRule="auto"/>
        <w:jc w:val="both"/>
        <w:rPr>
          <w:rFonts w:ascii="Times New Roman" w:hAnsi="Times New Roman" w:cs="Times New Roman"/>
          <w:sz w:val="24"/>
          <w:szCs w:val="24"/>
        </w:rPr>
      </w:pPr>
    </w:p>
    <w:p w:rsidR="005C0A0B" w:rsidRDefault="005C0A0B" w:rsidP="00784093">
      <w:pPr>
        <w:spacing w:after="0" w:line="240" w:lineRule="auto"/>
        <w:jc w:val="both"/>
        <w:rPr>
          <w:rFonts w:ascii="Times New Roman" w:hAnsi="Times New Roman" w:cs="Times New Roman"/>
          <w:sz w:val="24"/>
          <w:szCs w:val="24"/>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w:t>
      </w:r>
      <w:r>
        <w:rPr>
          <w:rFonts w:ascii="Times New Roman" w:hAnsi="Times New Roman" w:cs="Times New Roman"/>
          <w:b/>
          <w:sz w:val="36"/>
          <w:szCs w:val="36"/>
        </w:rPr>
        <w:t>CEED Student</w:t>
      </w:r>
      <w:r w:rsidRPr="00784093">
        <w:rPr>
          <w:rFonts w:ascii="Times New Roman" w:hAnsi="Times New Roman" w:cs="Times New Roman"/>
          <w:b/>
          <w:sz w:val="36"/>
          <w:szCs w:val="36"/>
        </w:rPr>
        <w:t>&gt;</w:t>
      </w:r>
    </w:p>
    <w:p w:rsidR="005C0A0B" w:rsidRPr="005C0A0B" w:rsidRDefault="005C0A0B" w:rsidP="005C0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&lt;School&gt;, &lt;University&gt;</w:t>
      </w:r>
    </w:p>
    <w:p w:rsidR="005C0A0B" w:rsidRPr="00784093" w:rsidRDefault="005C0A0B" w:rsidP="005C0A0B">
      <w:pPr>
        <w:spacing w:after="0" w:line="240" w:lineRule="auto"/>
        <w:jc w:val="center"/>
        <w:rPr>
          <w:rFonts w:ascii="Times New Roman" w:hAnsi="Times New Roman" w:cs="Times New Roman"/>
          <w:b/>
          <w:sz w:val="36"/>
          <w:szCs w:val="36"/>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 xml:space="preserve">&lt; </w:t>
      </w:r>
      <w:r>
        <w:rPr>
          <w:rFonts w:ascii="Times New Roman" w:hAnsi="Times New Roman" w:cs="Times New Roman"/>
          <w:b/>
          <w:sz w:val="36"/>
          <w:szCs w:val="36"/>
        </w:rPr>
        <w:t>Academic Supervisor(s)</w:t>
      </w:r>
      <w:r w:rsidRPr="00784093">
        <w:rPr>
          <w:rFonts w:ascii="Times New Roman" w:hAnsi="Times New Roman" w:cs="Times New Roman"/>
          <w:b/>
          <w:sz w:val="36"/>
          <w:szCs w:val="36"/>
        </w:rPr>
        <w:t>&gt;</w:t>
      </w:r>
    </w:p>
    <w:p w:rsidR="005C0A0B" w:rsidRPr="005C0A0B" w:rsidRDefault="005C0A0B" w:rsidP="005C0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&lt;School(s)&gt;, &lt;University&gt;</w:t>
      </w:r>
    </w:p>
    <w:p w:rsidR="005C0A0B" w:rsidRPr="00784093" w:rsidRDefault="005C0A0B" w:rsidP="005C0A0B">
      <w:pPr>
        <w:spacing w:after="0" w:line="240" w:lineRule="auto"/>
        <w:jc w:val="center"/>
        <w:rPr>
          <w:rFonts w:ascii="Times New Roman" w:hAnsi="Times New Roman" w:cs="Times New Roman"/>
          <w:b/>
          <w:sz w:val="36"/>
          <w:szCs w:val="36"/>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 xml:space="preserve">&lt; CEED Client </w:t>
      </w:r>
      <w:r>
        <w:rPr>
          <w:rFonts w:ascii="Times New Roman" w:hAnsi="Times New Roman" w:cs="Times New Roman"/>
          <w:b/>
          <w:sz w:val="36"/>
          <w:szCs w:val="36"/>
        </w:rPr>
        <w:t>Mentor(s)</w:t>
      </w:r>
      <w:r w:rsidRPr="00784093">
        <w:rPr>
          <w:rFonts w:ascii="Times New Roman" w:hAnsi="Times New Roman" w:cs="Times New Roman"/>
          <w:b/>
          <w:sz w:val="36"/>
          <w:szCs w:val="36"/>
        </w:rPr>
        <w:t>&gt;</w:t>
      </w:r>
    </w:p>
    <w:p w:rsidR="005C0A0B" w:rsidRPr="005C0A0B" w:rsidRDefault="005C0A0B" w:rsidP="005C0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&lt;Department/Facility&gt;, &lt;CEED Client&gt;</w:t>
      </w:r>
    </w:p>
    <w:p w:rsidR="005C0A0B" w:rsidRDefault="005C0A0B" w:rsidP="005C0A0B">
      <w:pPr>
        <w:spacing w:after="0" w:line="240" w:lineRule="auto"/>
        <w:jc w:val="center"/>
        <w:rPr>
          <w:rFonts w:ascii="Times New Roman" w:hAnsi="Times New Roman" w:cs="Times New Roman"/>
          <w:b/>
          <w:sz w:val="36"/>
          <w:szCs w:val="36"/>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w:t>
      </w:r>
      <w:r>
        <w:rPr>
          <w:rFonts w:ascii="Times New Roman" w:hAnsi="Times New Roman" w:cs="Times New Roman"/>
          <w:b/>
          <w:sz w:val="36"/>
          <w:szCs w:val="36"/>
        </w:rPr>
        <w:t>Date</w:t>
      </w:r>
      <w:r w:rsidRPr="00784093">
        <w:rPr>
          <w:rFonts w:ascii="Times New Roman" w:hAnsi="Times New Roman" w:cs="Times New Roman"/>
          <w:b/>
          <w:sz w:val="36"/>
          <w:szCs w:val="36"/>
        </w:rPr>
        <w:t>&gt;</w:t>
      </w:r>
    </w:p>
    <w:p w:rsidR="00780910" w:rsidRDefault="00780910">
      <w:pPr>
        <w:rPr>
          <w:rFonts w:ascii="Times New Roman" w:hAnsi="Times New Roman" w:cs="Times New Roman"/>
          <w:b/>
          <w:sz w:val="36"/>
          <w:szCs w:val="36"/>
        </w:rPr>
      </w:pPr>
      <w:r>
        <w:rPr>
          <w:rFonts w:ascii="Times New Roman" w:hAnsi="Times New Roman" w:cs="Times New Roman"/>
          <w:b/>
          <w:sz w:val="36"/>
          <w:szCs w:val="36"/>
        </w:rPr>
        <w:br w:type="page"/>
      </w:r>
    </w:p>
    <w:p w:rsidR="00780910" w:rsidRDefault="00780910" w:rsidP="00183FAB">
      <w:pPr>
        <w:spacing w:after="0" w:line="240" w:lineRule="auto"/>
        <w:jc w:val="both"/>
        <w:rPr>
          <w:rFonts w:ascii="Times New Roman" w:hAnsi="Times New Roman" w:cs="Times New Roman"/>
          <w:sz w:val="36"/>
          <w:szCs w:val="36"/>
        </w:rPr>
      </w:pPr>
      <w:r>
        <w:rPr>
          <w:rFonts w:ascii="Times New Roman" w:hAnsi="Times New Roman" w:cs="Times New Roman"/>
          <w:b/>
          <w:sz w:val="36"/>
          <w:szCs w:val="36"/>
        </w:rPr>
        <w:lastRenderedPageBreak/>
        <w:t>1.</w:t>
      </w:r>
      <w:r>
        <w:rPr>
          <w:rFonts w:ascii="Times New Roman" w:hAnsi="Times New Roman" w:cs="Times New Roman"/>
          <w:b/>
          <w:sz w:val="36"/>
          <w:szCs w:val="36"/>
        </w:rPr>
        <w:tab/>
        <w:t>Project Background</w:t>
      </w:r>
    </w:p>
    <w:p w:rsidR="00780910" w:rsidRPr="00780910" w:rsidRDefault="00780910" w:rsidP="00183FAB">
      <w:pPr>
        <w:spacing w:after="0" w:line="240" w:lineRule="auto"/>
        <w:jc w:val="both"/>
        <w:rPr>
          <w:rFonts w:ascii="Times New Roman" w:hAnsi="Times New Roman" w:cs="Times New Roman"/>
          <w:sz w:val="24"/>
          <w:szCs w:val="24"/>
        </w:rPr>
      </w:pPr>
    </w:p>
    <w:p w:rsidR="00780910" w:rsidRPr="00590258" w:rsidRDefault="00590258"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780910" w:rsidRPr="00590258">
        <w:rPr>
          <w:rFonts w:ascii="Times New Roman" w:hAnsi="Times New Roman" w:cs="Times New Roman"/>
          <w:b/>
          <w:sz w:val="24"/>
          <w:szCs w:val="24"/>
        </w:rPr>
        <w:t>Problem Statement</w:t>
      </w:r>
    </w:p>
    <w:p w:rsidR="00D918FE" w:rsidRDefault="00D918FE" w:rsidP="00183FAB">
      <w:pPr>
        <w:spacing w:after="0" w:line="240" w:lineRule="auto"/>
        <w:jc w:val="both"/>
        <w:rPr>
          <w:rFonts w:ascii="Times New Roman" w:hAnsi="Times New Roman" w:cs="Times New Roman"/>
          <w:b/>
          <w:sz w:val="24"/>
          <w:szCs w:val="24"/>
        </w:rPr>
      </w:pPr>
    </w:p>
    <w:p w:rsidR="00385AFB" w:rsidRDefault="00D918FE"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problem statement describes </w:t>
      </w:r>
      <w:r w:rsidRPr="009F4724">
        <w:rPr>
          <w:rFonts w:ascii="Times New Roman" w:hAnsi="Times New Roman" w:cs="Times New Roman"/>
          <w:b/>
          <w:sz w:val="24"/>
          <w:szCs w:val="24"/>
        </w:rPr>
        <w:t>WHAT</w:t>
      </w:r>
      <w:r>
        <w:rPr>
          <w:rFonts w:ascii="Times New Roman" w:hAnsi="Times New Roman" w:cs="Times New Roman"/>
          <w:sz w:val="24"/>
          <w:szCs w:val="24"/>
        </w:rPr>
        <w:t xml:space="preserve"> the project is about, and </w:t>
      </w:r>
      <w:r w:rsidRPr="009F4724">
        <w:rPr>
          <w:rFonts w:ascii="Times New Roman" w:hAnsi="Times New Roman" w:cs="Times New Roman"/>
          <w:b/>
          <w:sz w:val="24"/>
          <w:szCs w:val="24"/>
        </w:rPr>
        <w:t xml:space="preserve">WHY </w:t>
      </w:r>
      <w:r w:rsidR="009F4724">
        <w:rPr>
          <w:rFonts w:ascii="Times New Roman" w:hAnsi="Times New Roman" w:cs="Times New Roman"/>
          <w:sz w:val="24"/>
          <w:szCs w:val="24"/>
        </w:rPr>
        <w:t>it is</w:t>
      </w:r>
      <w:r>
        <w:rPr>
          <w:rFonts w:ascii="Times New Roman" w:hAnsi="Times New Roman" w:cs="Times New Roman"/>
          <w:sz w:val="24"/>
          <w:szCs w:val="24"/>
        </w:rPr>
        <w:t xml:space="preserve"> important to</w:t>
      </w:r>
      <w:r w:rsidR="009F4724">
        <w:rPr>
          <w:rFonts w:ascii="Times New Roman" w:hAnsi="Times New Roman" w:cs="Times New Roman"/>
          <w:sz w:val="24"/>
          <w:szCs w:val="24"/>
        </w:rPr>
        <w:t xml:space="preserve"> the</w:t>
      </w:r>
      <w:r>
        <w:rPr>
          <w:rFonts w:ascii="Times New Roman" w:hAnsi="Times New Roman" w:cs="Times New Roman"/>
          <w:sz w:val="24"/>
          <w:szCs w:val="24"/>
        </w:rPr>
        <w:t xml:space="preserve"> client.</w:t>
      </w:r>
      <w:r w:rsidR="00385AFB">
        <w:rPr>
          <w:rFonts w:ascii="Times New Roman" w:hAnsi="Times New Roman" w:cs="Times New Roman"/>
          <w:sz w:val="24"/>
          <w:szCs w:val="24"/>
        </w:rPr>
        <w:t xml:space="preserve"> </w:t>
      </w:r>
    </w:p>
    <w:p w:rsidR="00385AFB" w:rsidRDefault="00385AFB" w:rsidP="00183FAB">
      <w:pPr>
        <w:spacing w:after="0" w:line="240" w:lineRule="auto"/>
        <w:jc w:val="both"/>
        <w:rPr>
          <w:rFonts w:ascii="Times New Roman" w:hAnsi="Times New Roman" w:cs="Times New Roman"/>
          <w:sz w:val="24"/>
          <w:szCs w:val="24"/>
        </w:rPr>
      </w:pPr>
    </w:p>
    <w:p w:rsidR="00385AFB"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means the issue(s) being addressed by the project. This should be captured succinctly, ideally using descriptive graphics or tables to illustrate the issue. The exact form will vary by discipline and project, but the reader should understand the issue within the first few paragraphs </w:t>
      </w:r>
      <w:r w:rsidR="00037EE2">
        <w:rPr>
          <w:rFonts w:ascii="Times New Roman" w:hAnsi="Times New Roman" w:cs="Times New Roman"/>
          <w:sz w:val="24"/>
          <w:szCs w:val="24"/>
        </w:rPr>
        <w:t xml:space="preserve">and figures. </w:t>
      </w:r>
    </w:p>
    <w:p w:rsidR="00385AFB" w:rsidRDefault="00385AFB" w:rsidP="00183FAB">
      <w:pPr>
        <w:spacing w:after="0" w:line="240" w:lineRule="auto"/>
        <w:jc w:val="both"/>
        <w:rPr>
          <w:rFonts w:ascii="Times New Roman" w:hAnsi="Times New Roman" w:cs="Times New Roman"/>
          <w:sz w:val="24"/>
          <w:szCs w:val="24"/>
        </w:rPr>
      </w:pPr>
    </w:p>
    <w:p w:rsidR="00705BB6"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covers the implications of the issue for the client</w:t>
      </w:r>
      <w:r w:rsidR="009F4724">
        <w:rPr>
          <w:rFonts w:ascii="Times New Roman" w:hAnsi="Times New Roman" w:cs="Times New Roman"/>
          <w:sz w:val="24"/>
          <w:szCs w:val="24"/>
        </w:rPr>
        <w:t>, which</w:t>
      </w:r>
      <w:r>
        <w:rPr>
          <w:rFonts w:ascii="Times New Roman" w:hAnsi="Times New Roman" w:cs="Times New Roman"/>
          <w:sz w:val="24"/>
          <w:szCs w:val="24"/>
        </w:rPr>
        <w:t xml:space="preserve"> may include:</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Financial </w:t>
      </w:r>
      <w:r w:rsidR="00385AFB">
        <w:rPr>
          <w:rFonts w:ascii="Times New Roman" w:hAnsi="Times New Roman" w:cs="Times New Roman"/>
          <w:sz w:val="24"/>
          <w:szCs w:val="24"/>
        </w:rPr>
        <w:t>c</w:t>
      </w:r>
      <w:r>
        <w:rPr>
          <w:rFonts w:ascii="Times New Roman" w:hAnsi="Times New Roman" w:cs="Times New Roman"/>
          <w:sz w:val="24"/>
          <w:szCs w:val="24"/>
        </w:rPr>
        <w:t>osts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Productivity</w:t>
      </w:r>
    </w:p>
    <w:p w:rsidR="00385AFB" w:rsidRDefault="00385AFB"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 effective use of limited resources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Environmental </w:t>
      </w:r>
      <w:r w:rsidR="00385AFB">
        <w:rPr>
          <w:rFonts w:ascii="Times New Roman" w:hAnsi="Times New Roman" w:cs="Times New Roman"/>
          <w:sz w:val="24"/>
          <w:szCs w:val="24"/>
        </w:rPr>
        <w:t>i</w:t>
      </w:r>
      <w:r>
        <w:rPr>
          <w:rFonts w:ascii="Times New Roman" w:hAnsi="Times New Roman" w:cs="Times New Roman"/>
          <w:sz w:val="24"/>
          <w:szCs w:val="24"/>
        </w:rPr>
        <w:t>ssues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Health and </w:t>
      </w:r>
      <w:r w:rsidR="00385AFB">
        <w:rPr>
          <w:rFonts w:ascii="Times New Roman" w:hAnsi="Times New Roman" w:cs="Times New Roman"/>
          <w:sz w:val="24"/>
          <w:szCs w:val="24"/>
        </w:rPr>
        <w:t>s</w:t>
      </w:r>
      <w:r>
        <w:rPr>
          <w:rFonts w:ascii="Times New Roman" w:hAnsi="Times New Roman" w:cs="Times New Roman"/>
          <w:sz w:val="24"/>
          <w:szCs w:val="24"/>
        </w:rPr>
        <w:t xml:space="preserve">afety </w:t>
      </w:r>
      <w:r w:rsidR="00385AFB">
        <w:rPr>
          <w:rFonts w:ascii="Times New Roman" w:hAnsi="Times New Roman" w:cs="Times New Roman"/>
          <w:sz w:val="24"/>
          <w:szCs w:val="24"/>
        </w:rPr>
        <w:t>i</w:t>
      </w:r>
      <w:r>
        <w:rPr>
          <w:rFonts w:ascii="Times New Roman" w:hAnsi="Times New Roman" w:cs="Times New Roman"/>
          <w:sz w:val="24"/>
          <w:szCs w:val="24"/>
        </w:rPr>
        <w:t>ssues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need for informed policy formulation</w:t>
      </w:r>
    </w:p>
    <w:p w:rsidR="00705BB6" w:rsidRP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impacts of a policy</w:t>
      </w:r>
    </w:p>
    <w:p w:rsidR="00705BB6" w:rsidRDefault="00705BB6" w:rsidP="00183FAB">
      <w:pPr>
        <w:spacing w:after="0" w:line="240" w:lineRule="auto"/>
        <w:jc w:val="both"/>
        <w:rPr>
          <w:rFonts w:ascii="Times New Roman" w:hAnsi="Times New Roman" w:cs="Times New Roman"/>
          <w:sz w:val="24"/>
          <w:szCs w:val="24"/>
        </w:rPr>
      </w:pPr>
    </w:p>
    <w:p w:rsidR="00705BB6" w:rsidRPr="00590258" w:rsidRDefault="00590258"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705BB6" w:rsidRPr="00590258">
        <w:rPr>
          <w:rFonts w:ascii="Times New Roman" w:hAnsi="Times New Roman" w:cs="Times New Roman"/>
          <w:b/>
          <w:sz w:val="24"/>
          <w:szCs w:val="24"/>
        </w:rPr>
        <w:t>Background Information</w:t>
      </w:r>
    </w:p>
    <w:p w:rsidR="00705BB6" w:rsidRDefault="00705BB6" w:rsidP="00183FAB">
      <w:pPr>
        <w:spacing w:after="0" w:line="240" w:lineRule="auto"/>
        <w:jc w:val="both"/>
        <w:rPr>
          <w:rFonts w:ascii="Times New Roman" w:hAnsi="Times New Roman" w:cs="Times New Roman"/>
          <w:b/>
          <w:sz w:val="24"/>
          <w:szCs w:val="24"/>
        </w:rPr>
      </w:pPr>
    </w:p>
    <w:p w:rsidR="00705BB6"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section should start by summarising the current state of the issue:</w:t>
      </w:r>
    </w:p>
    <w:p w:rsidR="00705BB6" w:rsidRDefault="00705BB6" w:rsidP="00183FA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is the issue currently being handled?</w:t>
      </w:r>
    </w:p>
    <w:p w:rsidR="00705BB6" w:rsidRDefault="00705BB6" w:rsidP="00183FA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current understanding of the issue?</w:t>
      </w:r>
    </w:p>
    <w:p w:rsidR="00705BB6" w:rsidRDefault="00705BB6" w:rsidP="00183FAB">
      <w:pPr>
        <w:spacing w:after="0" w:line="240" w:lineRule="auto"/>
        <w:jc w:val="both"/>
        <w:rPr>
          <w:rFonts w:ascii="Times New Roman" w:hAnsi="Times New Roman" w:cs="Times New Roman"/>
          <w:sz w:val="24"/>
          <w:szCs w:val="24"/>
        </w:rPr>
      </w:pPr>
    </w:p>
    <w:p w:rsidR="00705BB6"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history of the issue within the client or other stakeholders must also be discussed:</w:t>
      </w:r>
    </w:p>
    <w:p w:rsidR="00705BB6" w:rsidRDefault="00705BB6" w:rsidP="00183FA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has past history influenced the current situation at the client</w:t>
      </w:r>
      <w:r w:rsidR="0024319A">
        <w:rPr>
          <w:rFonts w:ascii="Times New Roman" w:hAnsi="Times New Roman" w:cs="Times New Roman"/>
          <w:sz w:val="24"/>
          <w:szCs w:val="24"/>
        </w:rPr>
        <w:t>?</w:t>
      </w:r>
    </w:p>
    <w:p w:rsidR="00705BB6" w:rsidRDefault="00705BB6" w:rsidP="00183FA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did the issue develop</w:t>
      </w:r>
      <w:r w:rsidR="0024319A">
        <w:rPr>
          <w:rFonts w:ascii="Times New Roman" w:hAnsi="Times New Roman" w:cs="Times New Roman"/>
          <w:sz w:val="24"/>
          <w:szCs w:val="24"/>
        </w:rPr>
        <w:t>?</w:t>
      </w:r>
    </w:p>
    <w:p w:rsidR="0024319A" w:rsidRPr="005E0CF5" w:rsidRDefault="00705BB6" w:rsidP="00183FA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attempts have previously been made to address the issue, with what success?</w:t>
      </w:r>
    </w:p>
    <w:p w:rsidR="00705BB6" w:rsidRDefault="007C3AC4"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Understanding the history is critical to formulating novel approaches, and ensuring you avoid repeating unsatisfactory approaches.</w:t>
      </w:r>
    </w:p>
    <w:p w:rsidR="007C3AC4" w:rsidRDefault="007C3AC4" w:rsidP="00183FAB">
      <w:pPr>
        <w:spacing w:after="0" w:line="240" w:lineRule="auto"/>
        <w:jc w:val="both"/>
        <w:rPr>
          <w:rFonts w:ascii="Times New Roman" w:hAnsi="Times New Roman" w:cs="Times New Roman"/>
          <w:sz w:val="24"/>
          <w:szCs w:val="24"/>
        </w:rPr>
      </w:pPr>
    </w:p>
    <w:p w:rsidR="007C3AC4" w:rsidRPr="00590258" w:rsidRDefault="00590258"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7C3AC4" w:rsidRPr="00590258">
        <w:rPr>
          <w:rFonts w:ascii="Times New Roman" w:hAnsi="Times New Roman" w:cs="Times New Roman"/>
          <w:b/>
          <w:sz w:val="24"/>
          <w:szCs w:val="24"/>
        </w:rPr>
        <w:t>Current and Future Client Environment</w:t>
      </w:r>
    </w:p>
    <w:p w:rsidR="007C3AC4" w:rsidRDefault="007C3AC4" w:rsidP="00183FAB">
      <w:pPr>
        <w:spacing w:after="0" w:line="240" w:lineRule="auto"/>
        <w:jc w:val="both"/>
        <w:rPr>
          <w:rFonts w:ascii="Times New Roman" w:hAnsi="Times New Roman" w:cs="Times New Roman"/>
          <w:b/>
          <w:sz w:val="24"/>
          <w:szCs w:val="24"/>
        </w:rPr>
      </w:pPr>
    </w:p>
    <w:p w:rsidR="007C3AC4" w:rsidRDefault="0035626C"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current environment at the client </w:t>
      </w:r>
      <w:r w:rsidR="0024319A">
        <w:rPr>
          <w:rFonts w:ascii="Times New Roman" w:hAnsi="Times New Roman" w:cs="Times New Roman"/>
          <w:sz w:val="24"/>
          <w:szCs w:val="24"/>
        </w:rPr>
        <w:t>affects</w:t>
      </w:r>
      <w:r>
        <w:rPr>
          <w:rFonts w:ascii="Times New Roman" w:hAnsi="Times New Roman" w:cs="Times New Roman"/>
          <w:sz w:val="24"/>
          <w:szCs w:val="24"/>
        </w:rPr>
        <w:t xml:space="preserve"> the project, and h</w:t>
      </w:r>
      <w:r w:rsidR="0024319A">
        <w:rPr>
          <w:rFonts w:ascii="Times New Roman" w:hAnsi="Times New Roman" w:cs="Times New Roman"/>
          <w:sz w:val="24"/>
          <w:szCs w:val="24"/>
        </w:rPr>
        <w:t>as probably motivated their</w:t>
      </w:r>
      <w:r w:rsidR="00AB1206">
        <w:rPr>
          <w:rFonts w:ascii="Times New Roman" w:hAnsi="Times New Roman" w:cs="Times New Roman"/>
          <w:sz w:val="24"/>
          <w:szCs w:val="24"/>
        </w:rPr>
        <w:t xml:space="preserve"> sponsoring the project – as can forthcoming changes. Factors to consider include: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existing equipment/plant reached the end of its useful life?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new data emerged that was not previously available?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Does the organisation have new priorities (for example – is it seeking to ach</w:t>
      </w:r>
      <w:r w:rsidR="009E7C0A">
        <w:rPr>
          <w:rFonts w:ascii="Times New Roman" w:hAnsi="Times New Roman" w:cs="Times New Roman"/>
          <w:sz w:val="24"/>
          <w:szCs w:val="24"/>
        </w:rPr>
        <w:t>ie</w:t>
      </w:r>
      <w:r>
        <w:rPr>
          <w:rFonts w:ascii="Times New Roman" w:hAnsi="Times New Roman" w:cs="Times New Roman"/>
          <w:sz w:val="24"/>
          <w:szCs w:val="24"/>
        </w:rPr>
        <w:t>ve carbon neutral operation, necessitating novel approaches)?</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new funding become available to pursue an issue?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 new legislation like</w:t>
      </w:r>
      <w:r w:rsidR="0024319A">
        <w:rPr>
          <w:rFonts w:ascii="Times New Roman" w:hAnsi="Times New Roman" w:cs="Times New Roman"/>
          <w:sz w:val="24"/>
          <w:szCs w:val="24"/>
        </w:rPr>
        <w:t>ly</w:t>
      </w:r>
      <w:r>
        <w:rPr>
          <w:rFonts w:ascii="Times New Roman" w:hAnsi="Times New Roman" w:cs="Times New Roman"/>
          <w:sz w:val="24"/>
          <w:szCs w:val="24"/>
        </w:rPr>
        <w:t xml:space="preserve"> to mandate </w:t>
      </w:r>
      <w:r w:rsidR="0024319A">
        <w:rPr>
          <w:rFonts w:ascii="Times New Roman" w:hAnsi="Times New Roman" w:cs="Times New Roman"/>
          <w:sz w:val="24"/>
          <w:szCs w:val="24"/>
        </w:rPr>
        <w:t xml:space="preserve">or </w:t>
      </w:r>
      <w:proofErr w:type="spellStart"/>
      <w:r w:rsidR="0024319A">
        <w:rPr>
          <w:rFonts w:ascii="Times New Roman" w:hAnsi="Times New Roman" w:cs="Times New Roman"/>
          <w:sz w:val="24"/>
          <w:szCs w:val="24"/>
        </w:rPr>
        <w:t>permit</w:t>
      </w:r>
      <w:r>
        <w:rPr>
          <w:rFonts w:ascii="Times New Roman" w:hAnsi="Times New Roman" w:cs="Times New Roman"/>
          <w:sz w:val="24"/>
          <w:szCs w:val="24"/>
        </w:rPr>
        <w:t>changes</w:t>
      </w:r>
      <w:proofErr w:type="spellEnd"/>
      <w:r>
        <w:rPr>
          <w:rFonts w:ascii="Times New Roman" w:hAnsi="Times New Roman" w:cs="Times New Roman"/>
          <w:sz w:val="24"/>
          <w:szCs w:val="24"/>
        </w:rPr>
        <w:t xml:space="preserve"> to current approaches?</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sidRPr="00AB1206">
        <w:rPr>
          <w:rFonts w:ascii="Times New Roman" w:hAnsi="Times New Roman" w:cs="Times New Roman"/>
          <w:sz w:val="24"/>
          <w:szCs w:val="24"/>
        </w:rPr>
        <w:t xml:space="preserve">Are significant organisational changes </w:t>
      </w:r>
      <w:r>
        <w:rPr>
          <w:rFonts w:ascii="Times New Roman" w:hAnsi="Times New Roman" w:cs="Times New Roman"/>
          <w:sz w:val="24"/>
          <w:szCs w:val="24"/>
        </w:rPr>
        <w:t xml:space="preserve">happening or </w:t>
      </w:r>
      <w:r w:rsidRPr="00AB1206">
        <w:rPr>
          <w:rFonts w:ascii="Times New Roman" w:hAnsi="Times New Roman" w:cs="Times New Roman"/>
          <w:sz w:val="24"/>
          <w:szCs w:val="24"/>
        </w:rPr>
        <w:t>expected in the near fu</w:t>
      </w:r>
      <w:r>
        <w:rPr>
          <w:rFonts w:ascii="Times New Roman" w:hAnsi="Times New Roman" w:cs="Times New Roman"/>
          <w:sz w:val="24"/>
          <w:szCs w:val="24"/>
        </w:rPr>
        <w:t>ture</w:t>
      </w:r>
      <w:r w:rsidR="00037EE2">
        <w:rPr>
          <w:rFonts w:ascii="Times New Roman" w:hAnsi="Times New Roman" w:cs="Times New Roman"/>
          <w:sz w:val="24"/>
          <w:szCs w:val="24"/>
        </w:rPr>
        <w:t>?</w:t>
      </w:r>
    </w:p>
    <w:p w:rsidR="00037EE2" w:rsidRDefault="00037EE2"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operations subject to fluctuations in commodity prices?</w:t>
      </w:r>
    </w:p>
    <w:p w:rsidR="00037EE2" w:rsidRDefault="00037EE2"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important the current and future environment be taken into account in formulating your objectives and project plan, to maximise the immediate and future utility of your deliverables.</w:t>
      </w:r>
    </w:p>
    <w:p w:rsidR="00037EE2" w:rsidRDefault="00037EE2" w:rsidP="00037EE2">
      <w:pPr>
        <w:spacing w:after="0" w:line="240" w:lineRule="auto"/>
        <w:jc w:val="both"/>
        <w:rPr>
          <w:rFonts w:ascii="Times New Roman" w:hAnsi="Times New Roman" w:cs="Times New Roman"/>
          <w:sz w:val="24"/>
          <w:szCs w:val="24"/>
        </w:rPr>
      </w:pPr>
    </w:p>
    <w:p w:rsidR="00037EE2" w:rsidRPr="00183FAB" w:rsidRDefault="00037EE2" w:rsidP="00183FAB">
      <w:pPr>
        <w:spacing w:after="0" w:line="240" w:lineRule="auto"/>
        <w:jc w:val="both"/>
        <w:rPr>
          <w:rFonts w:ascii="Times New Roman" w:hAnsi="Times New Roman" w:cs="Times New Roman"/>
          <w:sz w:val="36"/>
          <w:szCs w:val="36"/>
        </w:rPr>
      </w:pPr>
      <w:r w:rsidRPr="00183FAB">
        <w:rPr>
          <w:rFonts w:ascii="Times New Roman" w:hAnsi="Times New Roman" w:cs="Times New Roman"/>
          <w:b/>
          <w:sz w:val="36"/>
          <w:szCs w:val="36"/>
        </w:rPr>
        <w:t>2.</w:t>
      </w:r>
      <w:r w:rsidRPr="00183FAB">
        <w:rPr>
          <w:rFonts w:ascii="Times New Roman" w:hAnsi="Times New Roman" w:cs="Times New Roman"/>
          <w:b/>
          <w:sz w:val="36"/>
          <w:szCs w:val="36"/>
        </w:rPr>
        <w:tab/>
        <w:t>Project O</w:t>
      </w:r>
      <w:r w:rsidR="00590258" w:rsidRPr="00183FAB">
        <w:rPr>
          <w:rFonts w:ascii="Times New Roman" w:hAnsi="Times New Roman" w:cs="Times New Roman"/>
          <w:b/>
          <w:sz w:val="36"/>
          <w:szCs w:val="36"/>
        </w:rPr>
        <w:t>bjectives and Benefits Analysis</w:t>
      </w:r>
    </w:p>
    <w:p w:rsidR="00037EE2" w:rsidRPr="00183FAB" w:rsidRDefault="00037EE2" w:rsidP="00183FAB">
      <w:pPr>
        <w:spacing w:after="0" w:line="240" w:lineRule="auto"/>
        <w:jc w:val="both"/>
        <w:rPr>
          <w:rFonts w:ascii="Times New Roman" w:hAnsi="Times New Roman" w:cs="Times New Roman"/>
          <w:sz w:val="24"/>
          <w:szCs w:val="24"/>
        </w:rPr>
      </w:pPr>
    </w:p>
    <w:p w:rsidR="00037EE2" w:rsidRPr="00183FAB" w:rsidRDefault="009E7C0A" w:rsidP="00183FAB">
      <w:pPr>
        <w:pStyle w:val="ListParagraph"/>
        <w:numPr>
          <w:ilvl w:val="1"/>
          <w:numId w:val="7"/>
        </w:numPr>
        <w:spacing w:after="0" w:line="240" w:lineRule="auto"/>
        <w:ind w:left="709" w:hanging="709"/>
        <w:jc w:val="both"/>
        <w:rPr>
          <w:rFonts w:ascii="Times New Roman" w:hAnsi="Times New Roman" w:cs="Times New Roman"/>
          <w:b/>
          <w:sz w:val="24"/>
          <w:szCs w:val="24"/>
        </w:rPr>
      </w:pPr>
      <w:r w:rsidRPr="00183FAB">
        <w:rPr>
          <w:rFonts w:ascii="Times New Roman" w:hAnsi="Times New Roman" w:cs="Times New Roman"/>
          <w:b/>
          <w:sz w:val="24"/>
          <w:szCs w:val="24"/>
        </w:rPr>
        <w:t>Objectives</w:t>
      </w:r>
    </w:p>
    <w:p w:rsidR="00FD0921" w:rsidRPr="00183FAB" w:rsidRDefault="00FD0921" w:rsidP="00183FAB">
      <w:pPr>
        <w:spacing w:after="0" w:line="240" w:lineRule="auto"/>
        <w:jc w:val="both"/>
        <w:rPr>
          <w:rFonts w:ascii="Times New Roman" w:hAnsi="Times New Roman" w:cs="Times New Roman"/>
          <w:b/>
          <w:sz w:val="24"/>
          <w:szCs w:val="24"/>
        </w:rPr>
      </w:pPr>
    </w:p>
    <w:p w:rsidR="00FD0921"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Th</w:t>
      </w:r>
      <w:r w:rsidR="005E0CF5" w:rsidRPr="00183FAB">
        <w:rPr>
          <w:rFonts w:ascii="Times New Roman" w:hAnsi="Times New Roman" w:cs="Times New Roman"/>
          <w:sz w:val="24"/>
          <w:szCs w:val="24"/>
        </w:rPr>
        <w:t>i</w:t>
      </w:r>
      <w:r w:rsidRPr="00183FAB">
        <w:rPr>
          <w:rFonts w:ascii="Times New Roman" w:hAnsi="Times New Roman" w:cs="Times New Roman"/>
          <w:sz w:val="24"/>
          <w:szCs w:val="24"/>
        </w:rPr>
        <w:t xml:space="preserve">s section </w:t>
      </w:r>
      <w:r w:rsidR="006C6FDB" w:rsidRPr="00183FAB">
        <w:rPr>
          <w:rFonts w:ascii="Times New Roman" w:hAnsi="Times New Roman" w:cs="Times New Roman"/>
          <w:sz w:val="24"/>
          <w:szCs w:val="24"/>
        </w:rPr>
        <w:t>details</w:t>
      </w:r>
      <w:r w:rsidRPr="00183FAB">
        <w:rPr>
          <w:rFonts w:ascii="Times New Roman" w:hAnsi="Times New Roman" w:cs="Times New Roman"/>
          <w:sz w:val="24"/>
          <w:szCs w:val="24"/>
        </w:rPr>
        <w:t xml:space="preserve"> the specific objectives to be pursued in the CEED project. The Problem Statement in section 1.1 describes the full scope of the issue, placing the project in context; this section focus on the </w:t>
      </w:r>
      <w:r w:rsidR="006C6FDB" w:rsidRPr="00183FAB">
        <w:rPr>
          <w:rFonts w:ascii="Times New Roman" w:hAnsi="Times New Roman" w:cs="Times New Roman"/>
          <w:sz w:val="24"/>
          <w:szCs w:val="24"/>
        </w:rPr>
        <w:t xml:space="preserve">specific </w:t>
      </w:r>
      <w:r w:rsidRPr="00183FAB">
        <w:rPr>
          <w:rFonts w:ascii="Times New Roman" w:hAnsi="Times New Roman" w:cs="Times New Roman"/>
          <w:sz w:val="24"/>
          <w:szCs w:val="24"/>
        </w:rPr>
        <w:t>aspects of the issue to be addressed in this project.</w:t>
      </w:r>
    </w:p>
    <w:p w:rsidR="009E7C0A" w:rsidRPr="00183FAB" w:rsidRDefault="009E7C0A" w:rsidP="00183FAB">
      <w:pPr>
        <w:spacing w:after="0" w:line="240" w:lineRule="auto"/>
        <w:jc w:val="both"/>
        <w:rPr>
          <w:rFonts w:ascii="Times New Roman" w:hAnsi="Times New Roman" w:cs="Times New Roman"/>
          <w:sz w:val="24"/>
          <w:szCs w:val="24"/>
        </w:rPr>
      </w:pPr>
    </w:p>
    <w:p w:rsidR="009E7C0A"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b/>
          <w:sz w:val="24"/>
          <w:szCs w:val="24"/>
        </w:rPr>
        <w:t>2.2</w:t>
      </w:r>
      <w:r w:rsidRPr="00183FAB">
        <w:rPr>
          <w:rFonts w:ascii="Times New Roman" w:hAnsi="Times New Roman" w:cs="Times New Roman"/>
          <w:b/>
          <w:sz w:val="24"/>
          <w:szCs w:val="24"/>
        </w:rPr>
        <w:tab/>
        <w:t>Benefits Analysis</w:t>
      </w:r>
    </w:p>
    <w:p w:rsidR="009E7C0A" w:rsidRPr="00183FAB" w:rsidRDefault="009E7C0A" w:rsidP="00183FAB">
      <w:pPr>
        <w:spacing w:after="0" w:line="240" w:lineRule="auto"/>
        <w:jc w:val="both"/>
        <w:rPr>
          <w:rFonts w:ascii="Times New Roman" w:hAnsi="Times New Roman" w:cs="Times New Roman"/>
          <w:sz w:val="24"/>
          <w:szCs w:val="24"/>
        </w:rPr>
      </w:pPr>
    </w:p>
    <w:p w:rsidR="00037EE2"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The benefits analysis describes the business value that will be realized through the project deliverables. This is a unique element of CEED projects, and an important one. Graduate recruiters prize students who understand the value of their work in the context of the larger business, but expect that it is something most graduates will have to be taught – if you can demonstrat</w:t>
      </w:r>
      <w:r w:rsidR="006C6FDB" w:rsidRPr="00183FAB">
        <w:rPr>
          <w:rFonts w:ascii="Times New Roman" w:hAnsi="Times New Roman" w:cs="Times New Roman"/>
          <w:sz w:val="24"/>
          <w:szCs w:val="24"/>
        </w:rPr>
        <w:t>e this ability i</w:t>
      </w:r>
      <w:r w:rsidRPr="00183FAB">
        <w:rPr>
          <w:rFonts w:ascii="Times New Roman" w:hAnsi="Times New Roman" w:cs="Times New Roman"/>
          <w:sz w:val="24"/>
          <w:szCs w:val="24"/>
        </w:rPr>
        <w:t>n interviews you will stand out.</w:t>
      </w:r>
    </w:p>
    <w:p w:rsidR="009E7C0A" w:rsidRPr="00183FAB" w:rsidRDefault="009E7C0A" w:rsidP="00183FAB">
      <w:pPr>
        <w:spacing w:after="0" w:line="240" w:lineRule="auto"/>
        <w:jc w:val="both"/>
        <w:rPr>
          <w:rFonts w:ascii="Times New Roman" w:hAnsi="Times New Roman" w:cs="Times New Roman"/>
          <w:sz w:val="24"/>
          <w:szCs w:val="24"/>
        </w:rPr>
      </w:pPr>
    </w:p>
    <w:p w:rsidR="009E7C0A"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In many cases, the benefits will be financial. It is not easy to predict financial returns, particularly at an early stage of the project - so often the </w:t>
      </w:r>
      <w:r w:rsidR="006C6FDB" w:rsidRPr="00183FAB">
        <w:rPr>
          <w:rFonts w:ascii="Times New Roman" w:hAnsi="Times New Roman" w:cs="Times New Roman"/>
          <w:sz w:val="24"/>
          <w:szCs w:val="24"/>
        </w:rPr>
        <w:t xml:space="preserve">best </w:t>
      </w:r>
      <w:r w:rsidRPr="00183FAB">
        <w:rPr>
          <w:rFonts w:ascii="Times New Roman" w:hAnsi="Times New Roman" w:cs="Times New Roman"/>
          <w:sz w:val="24"/>
          <w:szCs w:val="24"/>
        </w:rPr>
        <w:t>approach is to quantify the current costs associated with the issue, effectively quantifying the potential stakes.</w:t>
      </w:r>
    </w:p>
    <w:p w:rsidR="00753085" w:rsidRPr="00183FAB" w:rsidRDefault="00753085" w:rsidP="00183FAB">
      <w:pPr>
        <w:spacing w:after="0" w:line="240" w:lineRule="auto"/>
        <w:jc w:val="both"/>
        <w:rPr>
          <w:rFonts w:ascii="Times New Roman" w:hAnsi="Times New Roman" w:cs="Times New Roman"/>
          <w:sz w:val="24"/>
          <w:szCs w:val="24"/>
        </w:rPr>
      </w:pPr>
    </w:p>
    <w:p w:rsidR="00753085" w:rsidRPr="00183FAB" w:rsidRDefault="00753085"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Of course, the benefits may not always be entirely financial</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 xml:space="preserve"> Other </w:t>
      </w:r>
      <w:r w:rsidR="006C6FDB" w:rsidRPr="00183FAB">
        <w:rPr>
          <w:rFonts w:ascii="Times New Roman" w:hAnsi="Times New Roman" w:cs="Times New Roman"/>
          <w:sz w:val="24"/>
          <w:szCs w:val="24"/>
        </w:rPr>
        <w:t>types</w:t>
      </w:r>
      <w:r w:rsidRPr="00183FAB">
        <w:rPr>
          <w:rFonts w:ascii="Times New Roman" w:hAnsi="Times New Roman" w:cs="Times New Roman"/>
          <w:sz w:val="24"/>
          <w:szCs w:val="24"/>
        </w:rPr>
        <w:t xml:space="preserve"> of benefits include:</w:t>
      </w:r>
    </w:p>
    <w:p w:rsidR="00753085" w:rsidRPr="00183FAB" w:rsidRDefault="00753085" w:rsidP="00183FAB">
      <w:pPr>
        <w:pStyle w:val="ListParagraph"/>
        <w:numPr>
          <w:ilvl w:val="0"/>
          <w:numId w:val="8"/>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Assessment of an environmental, health or safety issue – directly affecting the client</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s ability to operate and/or social license;</w:t>
      </w:r>
    </w:p>
    <w:p w:rsidR="00753085" w:rsidRPr="00183FAB" w:rsidRDefault="006C6FDB" w:rsidP="00183FAB">
      <w:pPr>
        <w:pStyle w:val="ListParagraph"/>
        <w:numPr>
          <w:ilvl w:val="0"/>
          <w:numId w:val="8"/>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Providing </w:t>
      </w:r>
      <w:r w:rsidR="00753085" w:rsidRPr="00183FAB">
        <w:rPr>
          <w:rFonts w:ascii="Times New Roman" w:hAnsi="Times New Roman" w:cs="Times New Roman"/>
          <w:sz w:val="24"/>
          <w:szCs w:val="24"/>
        </w:rPr>
        <w:t>data or evidence to support the formulation of policies, legislation, or platforms for lobbying legislators</w:t>
      </w:r>
    </w:p>
    <w:p w:rsidR="00753085" w:rsidRPr="00183FAB" w:rsidRDefault="00753085" w:rsidP="00183FAB">
      <w:pPr>
        <w:pStyle w:val="ListParagraph"/>
        <w:numPr>
          <w:ilvl w:val="0"/>
          <w:numId w:val="8"/>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Enabling more efficient allocation of limited resources</w:t>
      </w:r>
    </w:p>
    <w:p w:rsidR="007C3AC4" w:rsidRPr="00183FAB" w:rsidRDefault="007C3AC4" w:rsidP="00183FAB">
      <w:pPr>
        <w:spacing w:after="0" w:line="240" w:lineRule="auto"/>
        <w:jc w:val="both"/>
        <w:rPr>
          <w:rFonts w:ascii="Times New Roman" w:hAnsi="Times New Roman" w:cs="Times New Roman"/>
          <w:sz w:val="24"/>
          <w:szCs w:val="24"/>
        </w:rPr>
      </w:pPr>
    </w:p>
    <w:p w:rsidR="00753085" w:rsidRPr="00183FAB" w:rsidRDefault="00753085" w:rsidP="00183FAB">
      <w:pPr>
        <w:spacing w:after="0" w:line="240" w:lineRule="auto"/>
        <w:jc w:val="both"/>
        <w:rPr>
          <w:rFonts w:ascii="Times New Roman" w:hAnsi="Times New Roman" w:cs="Times New Roman"/>
          <w:sz w:val="36"/>
          <w:szCs w:val="36"/>
        </w:rPr>
      </w:pPr>
      <w:r w:rsidRPr="00183FAB">
        <w:rPr>
          <w:rFonts w:ascii="Times New Roman" w:hAnsi="Times New Roman" w:cs="Times New Roman"/>
          <w:b/>
          <w:sz w:val="36"/>
          <w:szCs w:val="36"/>
        </w:rPr>
        <w:t>3.</w:t>
      </w:r>
      <w:r w:rsidRPr="00183FAB">
        <w:rPr>
          <w:rFonts w:ascii="Times New Roman" w:hAnsi="Times New Roman" w:cs="Times New Roman"/>
          <w:b/>
          <w:sz w:val="36"/>
          <w:szCs w:val="36"/>
        </w:rPr>
        <w:tab/>
        <w:t>Project Execution Plan</w:t>
      </w:r>
    </w:p>
    <w:p w:rsidR="00753085" w:rsidRPr="00183FAB" w:rsidRDefault="00753085" w:rsidP="00183FAB">
      <w:pPr>
        <w:spacing w:after="0" w:line="240" w:lineRule="auto"/>
        <w:jc w:val="both"/>
        <w:rPr>
          <w:rFonts w:ascii="Times New Roman" w:hAnsi="Times New Roman" w:cs="Times New Roman"/>
          <w:sz w:val="24"/>
          <w:szCs w:val="24"/>
        </w:rPr>
      </w:pPr>
    </w:p>
    <w:p w:rsidR="00753085" w:rsidRPr="00183FAB" w:rsidRDefault="00753085" w:rsidP="00183FAB">
      <w:pPr>
        <w:pStyle w:val="ListParagraph"/>
        <w:numPr>
          <w:ilvl w:val="1"/>
          <w:numId w:val="10"/>
        </w:numPr>
        <w:spacing w:after="0" w:line="240" w:lineRule="auto"/>
        <w:ind w:left="709" w:hanging="709"/>
        <w:jc w:val="both"/>
        <w:rPr>
          <w:rFonts w:ascii="Times New Roman" w:hAnsi="Times New Roman" w:cs="Times New Roman"/>
          <w:b/>
          <w:sz w:val="24"/>
          <w:szCs w:val="24"/>
        </w:rPr>
      </w:pPr>
      <w:r w:rsidRPr="00183FAB">
        <w:rPr>
          <w:rFonts w:ascii="Times New Roman" w:hAnsi="Times New Roman" w:cs="Times New Roman"/>
          <w:b/>
          <w:sz w:val="24"/>
          <w:szCs w:val="24"/>
        </w:rPr>
        <w:t>Process</w:t>
      </w:r>
    </w:p>
    <w:p w:rsidR="00753085" w:rsidRPr="00183FAB" w:rsidRDefault="00753085" w:rsidP="00183FAB">
      <w:pPr>
        <w:spacing w:after="0" w:line="240" w:lineRule="auto"/>
        <w:jc w:val="both"/>
        <w:rPr>
          <w:rFonts w:ascii="Times New Roman" w:hAnsi="Times New Roman" w:cs="Times New Roman"/>
          <w:b/>
          <w:sz w:val="24"/>
          <w:szCs w:val="24"/>
        </w:rPr>
      </w:pPr>
    </w:p>
    <w:p w:rsidR="004A48C8" w:rsidRPr="00183FAB" w:rsidRDefault="00753085"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This section describes the process by which the project objectives are to be achieved. The nature of the pro</w:t>
      </w:r>
      <w:r w:rsidR="006C6FDB" w:rsidRPr="00183FAB">
        <w:rPr>
          <w:rFonts w:ascii="Times New Roman" w:hAnsi="Times New Roman" w:cs="Times New Roman"/>
          <w:sz w:val="24"/>
          <w:szCs w:val="24"/>
        </w:rPr>
        <w:t>cess</w:t>
      </w:r>
      <w:r w:rsidRPr="00183FAB">
        <w:rPr>
          <w:rFonts w:ascii="Times New Roman" w:hAnsi="Times New Roman" w:cs="Times New Roman"/>
          <w:sz w:val="24"/>
          <w:szCs w:val="24"/>
        </w:rPr>
        <w:t xml:space="preserve"> will vary according to the discipline and specific project, but all projects should be broken down into specific tasks, with the approach to be taken to accomplishing each task being described in detail. </w:t>
      </w:r>
    </w:p>
    <w:p w:rsidR="004A48C8" w:rsidRPr="00183FAB" w:rsidRDefault="004A48C8" w:rsidP="00183FAB">
      <w:pPr>
        <w:spacing w:after="0" w:line="240" w:lineRule="auto"/>
        <w:jc w:val="both"/>
        <w:rPr>
          <w:rFonts w:ascii="Times New Roman" w:hAnsi="Times New Roman" w:cs="Times New Roman"/>
          <w:sz w:val="24"/>
          <w:szCs w:val="24"/>
        </w:rPr>
      </w:pPr>
    </w:p>
    <w:p w:rsidR="00753085" w:rsidRPr="00183FAB" w:rsidRDefault="00753085"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Sufficient detail must be provided for the reader to understand the scope of work, the resources required, the costs, and the likely time needed to accomplish each task.</w:t>
      </w:r>
      <w:r w:rsidR="004A48C8" w:rsidRPr="00183FAB">
        <w:rPr>
          <w:rFonts w:ascii="Times New Roman" w:hAnsi="Times New Roman" w:cs="Times New Roman"/>
          <w:sz w:val="24"/>
          <w:szCs w:val="24"/>
        </w:rPr>
        <w:t xml:space="preserve"> This will entail:</w:t>
      </w:r>
    </w:p>
    <w:p w:rsidR="004A48C8"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experiments</w:t>
      </w:r>
      <w:r w:rsidR="006C6FDB" w:rsidRPr="00183FAB">
        <w:rPr>
          <w:rFonts w:ascii="Times New Roman" w:hAnsi="Times New Roman" w:cs="Times New Roman"/>
          <w:sz w:val="24"/>
          <w:szCs w:val="24"/>
        </w:rPr>
        <w:t xml:space="preserve">: </w:t>
      </w:r>
      <w:r w:rsidRPr="00183FAB">
        <w:rPr>
          <w:rFonts w:ascii="Times New Roman" w:hAnsi="Times New Roman" w:cs="Times New Roman"/>
          <w:sz w:val="24"/>
          <w:szCs w:val="24"/>
        </w:rPr>
        <w:t>describing the equipment, techniques, any applicable standards, and the number and type of samples/test pieces required</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modelling and analysis</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 xml:space="preserve"> specifying </w:t>
      </w:r>
      <w:r w:rsidR="006C6FDB" w:rsidRPr="00183FAB">
        <w:rPr>
          <w:rFonts w:ascii="Times New Roman" w:hAnsi="Times New Roman" w:cs="Times New Roman"/>
          <w:sz w:val="24"/>
          <w:szCs w:val="24"/>
        </w:rPr>
        <w:t xml:space="preserve">the </w:t>
      </w:r>
      <w:r w:rsidRPr="00183FAB">
        <w:rPr>
          <w:rFonts w:ascii="Times New Roman" w:hAnsi="Times New Roman" w:cs="Times New Roman"/>
          <w:sz w:val="24"/>
          <w:szCs w:val="24"/>
        </w:rPr>
        <w:t xml:space="preserve">software packages </w:t>
      </w:r>
      <w:r w:rsidR="006C6FDB" w:rsidRPr="00183FAB">
        <w:rPr>
          <w:rFonts w:ascii="Times New Roman" w:hAnsi="Times New Roman" w:cs="Times New Roman"/>
          <w:sz w:val="24"/>
          <w:szCs w:val="24"/>
        </w:rPr>
        <w:t xml:space="preserve">and techniques </w:t>
      </w:r>
      <w:r w:rsidRPr="00183FAB">
        <w:rPr>
          <w:rFonts w:ascii="Times New Roman" w:hAnsi="Times New Roman" w:cs="Times New Roman"/>
          <w:sz w:val="24"/>
          <w:szCs w:val="24"/>
        </w:rPr>
        <w:t>to be used</w:t>
      </w:r>
      <w:r w:rsidR="006C6FDB" w:rsidRPr="00183FAB">
        <w:rPr>
          <w:rFonts w:ascii="Times New Roman" w:hAnsi="Times New Roman" w:cs="Times New Roman"/>
          <w:sz w:val="24"/>
          <w:szCs w:val="24"/>
        </w:rPr>
        <w:t>, and the computing resources required</w:t>
      </w:r>
      <w:r w:rsidRPr="00183FAB">
        <w:rPr>
          <w:rFonts w:ascii="Times New Roman" w:hAnsi="Times New Roman" w:cs="Times New Roman"/>
          <w:sz w:val="24"/>
          <w:szCs w:val="24"/>
        </w:rPr>
        <w:t>.</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data analysis</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 xml:space="preserve"> </w:t>
      </w:r>
      <w:r w:rsidR="006C6FDB" w:rsidRPr="00183FAB">
        <w:rPr>
          <w:rFonts w:ascii="Times New Roman" w:hAnsi="Times New Roman" w:cs="Times New Roman"/>
          <w:sz w:val="24"/>
          <w:szCs w:val="24"/>
        </w:rPr>
        <w:t xml:space="preserve">identifying </w:t>
      </w:r>
      <w:r w:rsidRPr="00183FAB">
        <w:rPr>
          <w:rFonts w:ascii="Times New Roman" w:hAnsi="Times New Roman" w:cs="Times New Roman"/>
          <w:sz w:val="24"/>
          <w:szCs w:val="24"/>
        </w:rPr>
        <w:t>the source</w:t>
      </w:r>
      <w:r w:rsidR="006C6FDB" w:rsidRPr="00183FAB">
        <w:rPr>
          <w:rFonts w:ascii="Times New Roman" w:hAnsi="Times New Roman" w:cs="Times New Roman"/>
          <w:sz w:val="24"/>
          <w:szCs w:val="24"/>
        </w:rPr>
        <w:t>(s) of the data</w:t>
      </w:r>
      <w:r w:rsidRPr="00183FAB">
        <w:rPr>
          <w:rFonts w:ascii="Times New Roman" w:hAnsi="Times New Roman" w:cs="Times New Roman"/>
          <w:sz w:val="24"/>
          <w:szCs w:val="24"/>
        </w:rPr>
        <w:t>,</w:t>
      </w:r>
      <w:r w:rsidR="006C6FDB" w:rsidRPr="00183FAB">
        <w:rPr>
          <w:rFonts w:ascii="Times New Roman" w:hAnsi="Times New Roman" w:cs="Times New Roman"/>
          <w:sz w:val="24"/>
          <w:szCs w:val="24"/>
        </w:rPr>
        <w:t xml:space="preserve"> analysis software packages required,</w:t>
      </w:r>
      <w:r w:rsidRPr="00183FAB">
        <w:rPr>
          <w:rFonts w:ascii="Times New Roman" w:hAnsi="Times New Roman" w:cs="Times New Roman"/>
          <w:sz w:val="24"/>
          <w:szCs w:val="24"/>
        </w:rPr>
        <w:t xml:space="preserve"> and the procedures need</w:t>
      </w:r>
      <w:r w:rsidR="006C6FDB" w:rsidRPr="00183FAB">
        <w:rPr>
          <w:rFonts w:ascii="Times New Roman" w:hAnsi="Times New Roman" w:cs="Times New Roman"/>
          <w:sz w:val="24"/>
          <w:szCs w:val="24"/>
        </w:rPr>
        <w:t>ed</w:t>
      </w:r>
      <w:r w:rsidRPr="00183FAB">
        <w:rPr>
          <w:rFonts w:ascii="Times New Roman" w:hAnsi="Times New Roman" w:cs="Times New Roman"/>
          <w:sz w:val="24"/>
          <w:szCs w:val="24"/>
        </w:rPr>
        <w:t xml:space="preserve"> to extract and prepare the data for analysis.</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community/industry</w:t>
      </w:r>
      <w:r w:rsidR="006C6FDB" w:rsidRPr="00183FAB">
        <w:rPr>
          <w:rFonts w:ascii="Times New Roman" w:hAnsi="Times New Roman" w:cs="Times New Roman"/>
          <w:sz w:val="24"/>
          <w:szCs w:val="24"/>
        </w:rPr>
        <w:t xml:space="preserve"> surveys</w:t>
      </w:r>
      <w:r w:rsidRPr="00183FAB">
        <w:rPr>
          <w:rFonts w:ascii="Times New Roman" w:hAnsi="Times New Roman" w:cs="Times New Roman"/>
          <w:sz w:val="24"/>
          <w:szCs w:val="24"/>
        </w:rPr>
        <w:t xml:space="preserve">, how </w:t>
      </w:r>
      <w:r w:rsidR="006C6FDB" w:rsidRPr="00183FAB">
        <w:rPr>
          <w:rFonts w:ascii="Times New Roman" w:hAnsi="Times New Roman" w:cs="Times New Roman"/>
          <w:sz w:val="24"/>
          <w:szCs w:val="24"/>
        </w:rPr>
        <w:t xml:space="preserve">the </w:t>
      </w:r>
      <w:r w:rsidRPr="00183FAB">
        <w:rPr>
          <w:rFonts w:ascii="Times New Roman" w:hAnsi="Times New Roman" w:cs="Times New Roman"/>
          <w:sz w:val="24"/>
          <w:szCs w:val="24"/>
        </w:rPr>
        <w:t>surveys are to be formulated, distributed and analysed</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Detailing any human or animal ethics approvals required for the projects.</w:t>
      </w:r>
    </w:p>
    <w:p w:rsidR="00283CAF" w:rsidRPr="00183FAB" w:rsidRDefault="00283CAF" w:rsidP="00183FAB">
      <w:pPr>
        <w:spacing w:after="0" w:line="240" w:lineRule="auto"/>
        <w:jc w:val="both"/>
        <w:rPr>
          <w:rFonts w:ascii="Times New Roman" w:hAnsi="Times New Roman" w:cs="Times New Roman"/>
          <w:sz w:val="24"/>
          <w:szCs w:val="24"/>
        </w:rPr>
      </w:pPr>
    </w:p>
    <w:p w:rsidR="00283CAF" w:rsidRPr="00183FAB" w:rsidRDefault="00283CAF"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lastRenderedPageBreak/>
        <w:t>In most CEED projects, constraints may be imposed on the choice of methodology by:</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Client organisational practices and standards</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Client </w:t>
      </w:r>
      <w:r w:rsidR="00E42B0B" w:rsidRPr="00183FAB">
        <w:rPr>
          <w:rFonts w:ascii="Times New Roman" w:hAnsi="Times New Roman" w:cs="Times New Roman"/>
          <w:sz w:val="24"/>
          <w:szCs w:val="24"/>
        </w:rPr>
        <w:t>r</w:t>
      </w:r>
      <w:r w:rsidRPr="00183FAB">
        <w:rPr>
          <w:rFonts w:ascii="Times New Roman" w:hAnsi="Times New Roman" w:cs="Times New Roman"/>
          <w:sz w:val="24"/>
          <w:szCs w:val="24"/>
        </w:rPr>
        <w:t>egulatory obligations and applicable Australian or international standards</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Equipment available at the client and the University</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Software available, preferred, and licensed for use at the client and University (noting that the University </w:t>
      </w:r>
      <w:r w:rsidR="00E42B0B" w:rsidRPr="00183FAB">
        <w:rPr>
          <w:rFonts w:ascii="Times New Roman" w:hAnsi="Times New Roman" w:cs="Times New Roman"/>
          <w:sz w:val="24"/>
          <w:szCs w:val="24"/>
        </w:rPr>
        <w:t xml:space="preserve">or the client </w:t>
      </w:r>
      <w:r w:rsidRPr="00183FAB">
        <w:rPr>
          <w:rFonts w:ascii="Times New Roman" w:hAnsi="Times New Roman" w:cs="Times New Roman"/>
          <w:sz w:val="24"/>
          <w:szCs w:val="24"/>
        </w:rPr>
        <w:t xml:space="preserve">must hold a license that permits professional use of the software – many </w:t>
      </w:r>
      <w:r w:rsidR="00E42B0B" w:rsidRPr="00183FAB">
        <w:rPr>
          <w:rFonts w:ascii="Times New Roman" w:hAnsi="Times New Roman" w:cs="Times New Roman"/>
          <w:sz w:val="24"/>
          <w:szCs w:val="24"/>
        </w:rPr>
        <w:t xml:space="preserve">University </w:t>
      </w:r>
      <w:r w:rsidRPr="00183FAB">
        <w:rPr>
          <w:rFonts w:ascii="Times New Roman" w:hAnsi="Times New Roman" w:cs="Times New Roman"/>
          <w:sz w:val="24"/>
          <w:szCs w:val="24"/>
        </w:rPr>
        <w:t>licenses prohibit such use).</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Project budget limitations</w:t>
      </w:r>
    </w:p>
    <w:p w:rsidR="00283CAF" w:rsidRPr="00183FAB" w:rsidRDefault="00283CAF" w:rsidP="00183FAB">
      <w:pPr>
        <w:spacing w:after="0" w:line="240" w:lineRule="auto"/>
        <w:jc w:val="both"/>
        <w:rPr>
          <w:rFonts w:ascii="Times New Roman" w:hAnsi="Times New Roman" w:cs="Times New Roman"/>
          <w:sz w:val="24"/>
          <w:szCs w:val="24"/>
        </w:rPr>
      </w:pPr>
    </w:p>
    <w:p w:rsidR="00283CAF" w:rsidRPr="00183FAB" w:rsidRDefault="00283CAF"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b/>
          <w:sz w:val="24"/>
          <w:szCs w:val="24"/>
        </w:rPr>
        <w:t>3.2</w:t>
      </w:r>
      <w:r w:rsidRPr="00183FAB">
        <w:rPr>
          <w:rFonts w:ascii="Times New Roman" w:hAnsi="Times New Roman" w:cs="Times New Roman"/>
          <w:b/>
          <w:sz w:val="24"/>
          <w:szCs w:val="24"/>
        </w:rPr>
        <w:tab/>
        <w:t>Project Timeline</w:t>
      </w:r>
    </w:p>
    <w:p w:rsidR="004A48C8" w:rsidRPr="00183FAB" w:rsidRDefault="004A48C8" w:rsidP="00183FAB">
      <w:pPr>
        <w:spacing w:after="0" w:line="240" w:lineRule="auto"/>
        <w:jc w:val="both"/>
        <w:rPr>
          <w:rFonts w:ascii="Times New Roman" w:hAnsi="Times New Roman" w:cs="Times New Roman"/>
          <w:sz w:val="24"/>
          <w:szCs w:val="24"/>
        </w:rPr>
      </w:pPr>
    </w:p>
    <w:p w:rsidR="00B95EDE" w:rsidRPr="00183FAB" w:rsidRDefault="00B95EDE"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The project timeline describes the sequence of tasks, and the expected start and finish dates for each task. A graphical representation in the form of a Gantt chart is the best way to describe the project timeline, and is required in all CEED project briefs. Microsoft Project is a user-friendly software package for preparing Gantt charts, and is available in all UWA computing labs and on </w:t>
      </w:r>
      <w:proofErr w:type="spellStart"/>
      <w:r w:rsidRPr="00183FAB">
        <w:rPr>
          <w:rFonts w:ascii="Times New Roman" w:hAnsi="Times New Roman" w:cs="Times New Roman"/>
          <w:sz w:val="24"/>
          <w:szCs w:val="24"/>
        </w:rPr>
        <w:t>UniDesk</w:t>
      </w:r>
      <w:proofErr w:type="spellEnd"/>
      <w:r w:rsidRPr="00183FAB">
        <w:rPr>
          <w:rFonts w:ascii="Times New Roman" w:hAnsi="Times New Roman" w:cs="Times New Roman"/>
          <w:sz w:val="24"/>
          <w:szCs w:val="24"/>
        </w:rPr>
        <w:t>.</w:t>
      </w:r>
    </w:p>
    <w:p w:rsidR="00B95EDE" w:rsidRPr="00183FAB" w:rsidRDefault="00B95EDE" w:rsidP="00183FAB">
      <w:pPr>
        <w:spacing w:after="0" w:line="240" w:lineRule="auto"/>
        <w:jc w:val="both"/>
        <w:rPr>
          <w:rFonts w:ascii="Times New Roman" w:hAnsi="Times New Roman" w:cs="Times New Roman"/>
          <w:sz w:val="24"/>
          <w:szCs w:val="24"/>
        </w:rPr>
      </w:pPr>
    </w:p>
    <w:p w:rsidR="00B95EDE" w:rsidRPr="00183FAB" w:rsidRDefault="00B95EDE"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When preparing your Gantt chart, it is important to identify the tasks that form the critical path for the project, as well as the pre-requisite chains for all tasks (MS Project makes it easy to link dependent tasks). It’s important to be conscious of the potential for variation in the time predicted for each tasks – the Gantt chart in your project brief will be your best estimate at the time of preparation, and circumstances will change as the project continues. Be aware of how much (or how little) leeway you have on critical tasks, particularly given that delays outside your control will inevitably arise.</w:t>
      </w:r>
    </w:p>
    <w:p w:rsidR="00B95EDE" w:rsidRPr="00183FAB" w:rsidRDefault="00B95EDE" w:rsidP="00183FAB">
      <w:pPr>
        <w:spacing w:after="0" w:line="240" w:lineRule="auto"/>
        <w:jc w:val="both"/>
        <w:rPr>
          <w:rFonts w:ascii="Times New Roman" w:hAnsi="Times New Roman" w:cs="Times New Roman"/>
          <w:sz w:val="24"/>
          <w:szCs w:val="24"/>
        </w:rPr>
      </w:pPr>
    </w:p>
    <w:p w:rsidR="00B95EDE" w:rsidRPr="00183FAB" w:rsidRDefault="00B95EDE"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One hack to help you maintain progress, and perhaps more importantly maintain the feeling of making positive progress, is to break down each overall task into smaller subtasks (1-2 weeks long). </w:t>
      </w:r>
      <w:r w:rsidR="0046474D" w:rsidRPr="00183FAB">
        <w:rPr>
          <w:rFonts w:ascii="Times New Roman" w:hAnsi="Times New Roman" w:cs="Times New Roman"/>
          <w:sz w:val="24"/>
          <w:szCs w:val="24"/>
        </w:rPr>
        <w:t xml:space="preserve">The preparation of a more detailed plan can only have a positive effect on project execution – and </w:t>
      </w:r>
      <w:r w:rsidRPr="00183FAB">
        <w:rPr>
          <w:rFonts w:ascii="Times New Roman" w:hAnsi="Times New Roman" w:cs="Times New Roman"/>
          <w:sz w:val="24"/>
          <w:szCs w:val="24"/>
        </w:rPr>
        <w:t>checking things off and having regular “victories”</w:t>
      </w:r>
      <w:r w:rsidR="0046474D" w:rsidRPr="00183FAB">
        <w:rPr>
          <w:rFonts w:ascii="Times New Roman" w:hAnsi="Times New Roman" w:cs="Times New Roman"/>
          <w:sz w:val="24"/>
          <w:szCs w:val="24"/>
        </w:rPr>
        <w:t xml:space="preserve"> will help </w:t>
      </w:r>
      <w:r w:rsidR="001D0705" w:rsidRPr="00183FAB">
        <w:rPr>
          <w:rFonts w:ascii="Times New Roman" w:hAnsi="Times New Roman" w:cs="Times New Roman"/>
          <w:sz w:val="24"/>
          <w:szCs w:val="24"/>
        </w:rPr>
        <w:t xml:space="preserve">you stay </w:t>
      </w:r>
      <w:r w:rsidR="0046474D" w:rsidRPr="00183FAB">
        <w:rPr>
          <w:rFonts w:ascii="Times New Roman" w:hAnsi="Times New Roman" w:cs="Times New Roman"/>
          <w:sz w:val="24"/>
          <w:szCs w:val="24"/>
        </w:rPr>
        <w:t>positive during a 12 month CEED long project.</w:t>
      </w:r>
    </w:p>
    <w:p w:rsidR="00514E89" w:rsidRPr="00183FAB" w:rsidRDefault="00514E89" w:rsidP="00183FAB">
      <w:pPr>
        <w:spacing w:after="0" w:line="240" w:lineRule="auto"/>
        <w:jc w:val="both"/>
        <w:rPr>
          <w:rFonts w:ascii="Times New Roman" w:hAnsi="Times New Roman" w:cs="Times New Roman"/>
          <w:sz w:val="24"/>
          <w:szCs w:val="24"/>
        </w:rPr>
      </w:pPr>
    </w:p>
    <w:p w:rsidR="00514E89" w:rsidRPr="00183FAB" w:rsidRDefault="00514E89"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One other key to making an effective project timeline is to focus on the research tasks that must be undertaken to achieve the objectives, and ensure that the majority of the tasks on the Gantt chart relate to the research, rather than unit and CEED submissions. Remember – without the research, you won’t have anything worth submitting! As a rule of thumb, if the submission items (preparations and delivery for the project brief, project proposal, CEED and school seminar, and thesis) take up more than 25% of your Gantt chart</w:t>
      </w:r>
      <w:r w:rsidR="001D0705" w:rsidRPr="00183FAB">
        <w:rPr>
          <w:rFonts w:ascii="Times New Roman" w:hAnsi="Times New Roman" w:cs="Times New Roman"/>
          <w:sz w:val="24"/>
          <w:szCs w:val="24"/>
        </w:rPr>
        <w:t>,</w:t>
      </w:r>
      <w:r w:rsidRPr="00183FAB">
        <w:rPr>
          <w:rFonts w:ascii="Times New Roman" w:hAnsi="Times New Roman" w:cs="Times New Roman"/>
          <w:sz w:val="24"/>
          <w:szCs w:val="24"/>
        </w:rPr>
        <w:t xml:space="preserve"> then you have the balance wrong, and need to pay more attention to the research tasks.</w:t>
      </w:r>
    </w:p>
    <w:p w:rsidR="009B47A1" w:rsidRPr="00183FAB" w:rsidRDefault="009B47A1" w:rsidP="00183FAB">
      <w:pPr>
        <w:spacing w:after="0" w:line="240" w:lineRule="auto"/>
        <w:jc w:val="both"/>
        <w:rPr>
          <w:rFonts w:ascii="Times New Roman" w:hAnsi="Times New Roman" w:cs="Times New Roman"/>
          <w:sz w:val="24"/>
          <w:szCs w:val="24"/>
        </w:rPr>
      </w:pPr>
    </w:p>
    <w:p w:rsidR="009B47A1" w:rsidRPr="00183FAB" w:rsidRDefault="009B47A1"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b/>
          <w:sz w:val="24"/>
          <w:szCs w:val="24"/>
        </w:rPr>
        <w:t>3.3</w:t>
      </w:r>
      <w:r w:rsidRPr="00183FAB">
        <w:rPr>
          <w:rFonts w:ascii="Times New Roman" w:hAnsi="Times New Roman" w:cs="Times New Roman"/>
          <w:b/>
          <w:sz w:val="24"/>
          <w:szCs w:val="24"/>
        </w:rPr>
        <w:tab/>
        <w:t>Resources</w:t>
      </w:r>
    </w:p>
    <w:p w:rsidR="009B47A1" w:rsidRPr="00183FAB" w:rsidRDefault="009B47A1" w:rsidP="00183FAB">
      <w:pPr>
        <w:spacing w:after="0" w:line="240" w:lineRule="auto"/>
        <w:jc w:val="both"/>
        <w:rPr>
          <w:rFonts w:ascii="Times New Roman" w:hAnsi="Times New Roman" w:cs="Times New Roman"/>
          <w:sz w:val="24"/>
          <w:szCs w:val="24"/>
        </w:rPr>
      </w:pPr>
    </w:p>
    <w:p w:rsidR="00F53714" w:rsidRPr="00183FAB" w:rsidRDefault="0077218C"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w:t>
      </w:r>
      <w:r w:rsidR="00A565AC" w:rsidRPr="00183FAB">
        <w:rPr>
          <w:rFonts w:ascii="Times New Roman" w:hAnsi="Times New Roman" w:cs="Times New Roman"/>
          <w:sz w:val="24"/>
          <w:szCs w:val="24"/>
        </w:rPr>
        <w:t xml:space="preserve"> this section, you will provide a table detailing the resources needed to achieve the process set out in section 3.1, </w:t>
      </w:r>
      <w:r w:rsidR="00FC4B09" w:rsidRPr="00183FAB">
        <w:rPr>
          <w:rFonts w:ascii="Times New Roman" w:hAnsi="Times New Roman" w:cs="Times New Roman"/>
          <w:sz w:val="24"/>
          <w:szCs w:val="24"/>
        </w:rPr>
        <w:t>any associated costs,</w:t>
      </w:r>
      <w:r w:rsidR="00FF4C41" w:rsidRPr="00183FAB">
        <w:rPr>
          <w:rFonts w:ascii="Times New Roman" w:hAnsi="Times New Roman" w:cs="Times New Roman"/>
          <w:sz w:val="24"/>
          <w:szCs w:val="24"/>
        </w:rPr>
        <w:t xml:space="preserve"> whether the resources are currently available or to be developed during the project,</w:t>
      </w:r>
      <w:r w:rsidR="00FC4B09" w:rsidRPr="00183FAB">
        <w:rPr>
          <w:rFonts w:ascii="Times New Roman" w:hAnsi="Times New Roman" w:cs="Times New Roman"/>
          <w:sz w:val="24"/>
          <w:szCs w:val="24"/>
        </w:rPr>
        <w:t xml:space="preserve"> </w:t>
      </w:r>
      <w:r w:rsidR="00A565AC" w:rsidRPr="00183FAB">
        <w:rPr>
          <w:rFonts w:ascii="Times New Roman" w:hAnsi="Times New Roman" w:cs="Times New Roman"/>
          <w:sz w:val="24"/>
          <w:szCs w:val="24"/>
        </w:rPr>
        <w:t>and identify</w:t>
      </w:r>
      <w:r w:rsidR="00FC4B09" w:rsidRPr="00183FAB">
        <w:rPr>
          <w:rFonts w:ascii="Times New Roman" w:hAnsi="Times New Roman" w:cs="Times New Roman"/>
          <w:sz w:val="24"/>
          <w:szCs w:val="24"/>
        </w:rPr>
        <w:t>ing</w:t>
      </w:r>
      <w:r w:rsidR="00A565AC" w:rsidRPr="00183FAB">
        <w:rPr>
          <w:rFonts w:ascii="Times New Roman" w:hAnsi="Times New Roman" w:cs="Times New Roman"/>
          <w:sz w:val="24"/>
          <w:szCs w:val="24"/>
        </w:rPr>
        <w:t xml:space="preserve"> the party responsible for providing each resource (the University or the Client)</w:t>
      </w:r>
      <w:r w:rsidR="00FF4C41" w:rsidRPr="00183FAB">
        <w:rPr>
          <w:rFonts w:ascii="Times New Roman" w:hAnsi="Times New Roman" w:cs="Times New Roman"/>
          <w:sz w:val="24"/>
          <w:szCs w:val="24"/>
        </w:rPr>
        <w:t xml:space="preserve">. Your mentor, supervisor and CEED director will sign off on the brief, and this table is essential to ensuring that all parties understand </w:t>
      </w:r>
      <w:r w:rsidRPr="00183FAB">
        <w:rPr>
          <w:rFonts w:ascii="Times New Roman" w:hAnsi="Times New Roman" w:cs="Times New Roman"/>
          <w:sz w:val="24"/>
          <w:szCs w:val="24"/>
        </w:rPr>
        <w:t xml:space="preserve">and agree to </w:t>
      </w:r>
      <w:r w:rsidR="00FF4C41" w:rsidRPr="00183FAB">
        <w:rPr>
          <w:rFonts w:ascii="Times New Roman" w:hAnsi="Times New Roman" w:cs="Times New Roman"/>
          <w:sz w:val="24"/>
          <w:szCs w:val="24"/>
        </w:rPr>
        <w:t xml:space="preserve">their commitments. </w:t>
      </w:r>
    </w:p>
    <w:p w:rsidR="0077218C" w:rsidRPr="00183FAB" w:rsidRDefault="0077218C" w:rsidP="00183FAB">
      <w:pPr>
        <w:spacing w:after="0" w:line="240" w:lineRule="auto"/>
        <w:jc w:val="both"/>
        <w:rPr>
          <w:rFonts w:ascii="Times New Roman" w:hAnsi="Times New Roman" w:cs="Times New Roman"/>
          <w:sz w:val="24"/>
          <w:szCs w:val="24"/>
        </w:rPr>
      </w:pPr>
    </w:p>
    <w:p w:rsidR="0077218C" w:rsidRPr="00183FAB" w:rsidRDefault="0077218C"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Note – you still have to obtain written authorisation for expenditures, separate to the approvals in the brief. Often the details of expenditures won’t be known until after the </w:t>
      </w:r>
      <w:r w:rsidR="00960801" w:rsidRPr="00183FAB">
        <w:rPr>
          <w:rFonts w:ascii="Times New Roman" w:hAnsi="Times New Roman" w:cs="Times New Roman"/>
          <w:sz w:val="24"/>
          <w:szCs w:val="24"/>
        </w:rPr>
        <w:t>brief is signed.</w:t>
      </w:r>
    </w:p>
    <w:p w:rsidR="009B47A1"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b/>
          <w:sz w:val="24"/>
          <w:szCs w:val="24"/>
        </w:rPr>
        <w:lastRenderedPageBreak/>
        <w:t>3.4</w:t>
      </w:r>
      <w:r w:rsidRPr="00C4722D">
        <w:rPr>
          <w:rFonts w:ascii="Times New Roman" w:hAnsi="Times New Roman" w:cs="Times New Roman"/>
          <w:b/>
          <w:sz w:val="24"/>
          <w:szCs w:val="24"/>
        </w:rPr>
        <w:tab/>
        <w:t>Risk Management</w:t>
      </w:r>
    </w:p>
    <w:p w:rsidR="0043390E" w:rsidRPr="00C4722D" w:rsidRDefault="0043390E" w:rsidP="00183FAB">
      <w:pPr>
        <w:spacing w:after="0" w:line="240" w:lineRule="auto"/>
        <w:jc w:val="both"/>
        <w:rPr>
          <w:rFonts w:ascii="Times New Roman" w:hAnsi="Times New Roman" w:cs="Times New Roman"/>
          <w:sz w:val="24"/>
          <w:szCs w:val="24"/>
        </w:rPr>
      </w:pPr>
    </w:p>
    <w:p w:rsidR="0043390E"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One of the most important elements of project management is to understand potential problems outside your direct control, or “risks”, that may affect the project, and to identify “risk management” strategies to eliminate or mitigate these risks.  Research projects are subject to a variety of risks, including;</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Failure or unavailability of critical experimental equipment</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Unavailability of data or facilities at the client</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Changes in the business situation of the client</w:t>
      </w:r>
    </w:p>
    <w:p w:rsidR="0043390E" w:rsidRPr="00B906BC" w:rsidRDefault="002E319D" w:rsidP="00183FAB">
      <w:pPr>
        <w:pStyle w:val="ColorfulList-Accent11"/>
        <w:numPr>
          <w:ilvl w:val="0"/>
          <w:numId w:val="13"/>
        </w:numPr>
        <w:spacing w:after="0"/>
        <w:jc w:val="both"/>
        <w:rPr>
          <w:rFonts w:ascii="Times New Roman" w:hAnsi="Times New Roman"/>
        </w:rPr>
      </w:pPr>
      <w:r w:rsidRPr="00B906BC">
        <w:rPr>
          <w:rFonts w:ascii="Times New Roman" w:hAnsi="Times New Roman"/>
        </w:rPr>
        <w:t>Competing priorities in 3</w:t>
      </w:r>
      <w:r w:rsidRPr="00B906BC">
        <w:rPr>
          <w:rFonts w:ascii="Times New Roman" w:hAnsi="Times New Roman"/>
          <w:vertAlign w:val="superscript"/>
        </w:rPr>
        <w:t>rd</w:t>
      </w:r>
      <w:r w:rsidRPr="00B906BC">
        <w:rPr>
          <w:rFonts w:ascii="Times New Roman" w:hAnsi="Times New Roman"/>
        </w:rPr>
        <w:t xml:space="preserve"> party stakeholders </w:t>
      </w:r>
      <w:r w:rsidR="0043390E" w:rsidRPr="00B906BC">
        <w:rPr>
          <w:rFonts w:ascii="Times New Roman" w:hAnsi="Times New Roman"/>
        </w:rPr>
        <w:t>Failure of a key technique to deliver the results needed to achieve the objectives.</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Extended absence of the supervisor, mentor or other key personnel.</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Delays in workshop fabrication or procurement</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Loss of data (through computer failure)</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Delays in ethics approvals</w:t>
      </w:r>
    </w:p>
    <w:p w:rsidR="0043390E" w:rsidRPr="00C4722D" w:rsidRDefault="0043390E" w:rsidP="00183FAB">
      <w:pPr>
        <w:spacing w:after="0" w:line="240" w:lineRule="auto"/>
        <w:jc w:val="both"/>
        <w:rPr>
          <w:rFonts w:ascii="Times New Roman" w:hAnsi="Times New Roman" w:cs="Times New Roman"/>
          <w:sz w:val="24"/>
          <w:szCs w:val="24"/>
        </w:rPr>
      </w:pPr>
    </w:p>
    <w:p w:rsidR="0043390E" w:rsidRPr="00C4722D" w:rsidRDefault="00006D6D"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R</w:t>
      </w:r>
      <w:r w:rsidR="0043390E" w:rsidRPr="00C4722D">
        <w:rPr>
          <w:rFonts w:ascii="Times New Roman" w:hAnsi="Times New Roman" w:cs="Times New Roman"/>
          <w:sz w:val="24"/>
          <w:szCs w:val="24"/>
        </w:rPr>
        <w:t>ecogn</w:t>
      </w:r>
      <w:r w:rsidR="00960801">
        <w:rPr>
          <w:rFonts w:ascii="Times New Roman" w:hAnsi="Times New Roman" w:cs="Times New Roman"/>
          <w:sz w:val="24"/>
          <w:szCs w:val="24"/>
        </w:rPr>
        <w:t>ising risks and developing risk</w:t>
      </w:r>
      <w:r w:rsidR="0043390E" w:rsidRPr="00C4722D">
        <w:rPr>
          <w:rFonts w:ascii="Times New Roman" w:hAnsi="Times New Roman" w:cs="Times New Roman"/>
          <w:sz w:val="24"/>
          <w:szCs w:val="24"/>
        </w:rPr>
        <w:t xml:space="preserve"> management strategies at an early stage</w:t>
      </w:r>
      <w:r w:rsidRPr="00C4722D">
        <w:rPr>
          <w:rFonts w:ascii="Times New Roman" w:hAnsi="Times New Roman" w:cs="Times New Roman"/>
          <w:sz w:val="24"/>
          <w:szCs w:val="24"/>
        </w:rPr>
        <w:t xml:space="preserve"> promotes project success</w:t>
      </w:r>
      <w:r w:rsidR="0043390E" w:rsidRPr="00C4722D">
        <w:rPr>
          <w:rFonts w:ascii="Times New Roman" w:hAnsi="Times New Roman" w:cs="Times New Roman"/>
          <w:sz w:val="24"/>
          <w:szCs w:val="24"/>
        </w:rPr>
        <w:t xml:space="preserve">. Indeed, simply being aware of the risks may enable </w:t>
      </w:r>
      <w:r w:rsidRPr="00C4722D">
        <w:rPr>
          <w:rFonts w:ascii="Times New Roman" w:hAnsi="Times New Roman" w:cs="Times New Roman"/>
          <w:sz w:val="24"/>
          <w:szCs w:val="24"/>
        </w:rPr>
        <w:t xml:space="preserve">scholars </w:t>
      </w:r>
      <w:r w:rsidR="0043390E" w:rsidRPr="00C4722D">
        <w:rPr>
          <w:rFonts w:ascii="Times New Roman" w:hAnsi="Times New Roman" w:cs="Times New Roman"/>
          <w:sz w:val="24"/>
          <w:szCs w:val="24"/>
        </w:rPr>
        <w:t xml:space="preserve">to avoid </w:t>
      </w:r>
      <w:r w:rsidRPr="00C4722D">
        <w:rPr>
          <w:rFonts w:ascii="Times New Roman" w:hAnsi="Times New Roman" w:cs="Times New Roman"/>
          <w:sz w:val="24"/>
          <w:szCs w:val="24"/>
        </w:rPr>
        <w:t>potential pitfalls</w:t>
      </w:r>
      <w:r w:rsidR="0043390E" w:rsidRPr="00C4722D">
        <w:rPr>
          <w:rFonts w:ascii="Times New Roman" w:hAnsi="Times New Roman" w:cs="Times New Roman"/>
          <w:sz w:val="24"/>
          <w:szCs w:val="24"/>
        </w:rPr>
        <w:t>. Risk management approaches could include;</w:t>
      </w:r>
    </w:p>
    <w:p w:rsidR="0043390E" w:rsidRPr="00C4722D" w:rsidRDefault="0043390E" w:rsidP="00183FAB">
      <w:pPr>
        <w:pStyle w:val="ColorfulList-Accent11"/>
        <w:numPr>
          <w:ilvl w:val="0"/>
          <w:numId w:val="14"/>
        </w:numPr>
        <w:spacing w:after="0"/>
        <w:jc w:val="both"/>
        <w:rPr>
          <w:rFonts w:ascii="Times New Roman" w:hAnsi="Times New Roman"/>
        </w:rPr>
      </w:pPr>
      <w:r w:rsidRPr="00C4722D">
        <w:rPr>
          <w:rFonts w:ascii="Times New Roman" w:hAnsi="Times New Roman"/>
        </w:rPr>
        <w:t>Developing alternate plans or objectives in the event of equipment loss</w:t>
      </w:r>
    </w:p>
    <w:p w:rsidR="0043390E" w:rsidRPr="00C4722D" w:rsidRDefault="00006D6D" w:rsidP="00183FAB">
      <w:pPr>
        <w:pStyle w:val="ColorfulList-Accent11"/>
        <w:numPr>
          <w:ilvl w:val="0"/>
          <w:numId w:val="14"/>
        </w:numPr>
        <w:spacing w:after="0"/>
        <w:jc w:val="both"/>
        <w:rPr>
          <w:rFonts w:ascii="Times New Roman" w:hAnsi="Times New Roman"/>
        </w:rPr>
      </w:pPr>
      <w:r w:rsidRPr="00C4722D">
        <w:rPr>
          <w:rFonts w:ascii="Times New Roman" w:hAnsi="Times New Roman"/>
        </w:rPr>
        <w:t>Scheduling work involving 3</w:t>
      </w:r>
      <w:r w:rsidRPr="00C4722D">
        <w:rPr>
          <w:rFonts w:ascii="Times New Roman" w:hAnsi="Times New Roman"/>
          <w:vertAlign w:val="superscript"/>
        </w:rPr>
        <w:t>rd</w:t>
      </w:r>
      <w:r w:rsidRPr="00C4722D">
        <w:rPr>
          <w:rFonts w:ascii="Times New Roman" w:hAnsi="Times New Roman"/>
        </w:rPr>
        <w:t xml:space="preserve"> parties as early possible, to provide a buffer against delays</w:t>
      </w:r>
    </w:p>
    <w:p w:rsidR="0043390E" w:rsidRPr="00C4722D" w:rsidRDefault="0043390E" w:rsidP="00183FAB">
      <w:pPr>
        <w:pStyle w:val="ColorfulList-Accent11"/>
        <w:numPr>
          <w:ilvl w:val="0"/>
          <w:numId w:val="14"/>
        </w:numPr>
        <w:spacing w:after="0"/>
        <w:jc w:val="both"/>
        <w:rPr>
          <w:rFonts w:ascii="Times New Roman" w:hAnsi="Times New Roman"/>
        </w:rPr>
      </w:pPr>
      <w:r w:rsidRPr="00C4722D">
        <w:rPr>
          <w:rFonts w:ascii="Times New Roman" w:hAnsi="Times New Roman"/>
        </w:rPr>
        <w:t>Identifying alternate techniques that may provide useful data in the event that the preferred approach does not work.</w:t>
      </w:r>
    </w:p>
    <w:p w:rsidR="0043390E" w:rsidRPr="00731380" w:rsidRDefault="0043390E" w:rsidP="00183FAB">
      <w:pPr>
        <w:pStyle w:val="ColorfulList-Accent11"/>
        <w:numPr>
          <w:ilvl w:val="0"/>
          <w:numId w:val="14"/>
        </w:numPr>
        <w:spacing w:after="0"/>
        <w:jc w:val="both"/>
        <w:rPr>
          <w:rFonts w:ascii="Times New Roman" w:hAnsi="Times New Roman"/>
        </w:rPr>
      </w:pPr>
      <w:r w:rsidRPr="00C4722D">
        <w:rPr>
          <w:rFonts w:ascii="Times New Roman" w:hAnsi="Times New Roman"/>
        </w:rPr>
        <w:t>Developing strategies to ensure security of data.</w:t>
      </w:r>
    </w:p>
    <w:p w:rsidR="0026235E" w:rsidRDefault="0026235E" w:rsidP="00731380">
      <w:pPr>
        <w:spacing w:after="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26235E" w:rsidRPr="00C4722D" w:rsidTr="00D810A4">
        <w:trPr>
          <w:cantSplit/>
          <w:trHeight w:val="454"/>
          <w:tblHeader/>
        </w:trPr>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Likelihood</w:t>
            </w:r>
          </w:p>
        </w:tc>
        <w:tc>
          <w:tcPr>
            <w:tcW w:w="7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Description</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Probable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The event is expected to occur within the time frame of the project</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Possible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The event is not expected to occur in the time frame of the project</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Improbable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Conceivable but highly unlikely to occur during the project</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Consequence</w:t>
            </w:r>
          </w:p>
        </w:tc>
        <w:tc>
          <w:tcPr>
            <w:tcW w:w="7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Description</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Severe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Most objectives cannot be achieved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Major</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Some important objectives cannot be achieved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Moderate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Some objectives affected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Minor</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Minor effects that are easily remedied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Negligible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Negligible impact on objectives</w:t>
            </w:r>
          </w:p>
        </w:tc>
      </w:tr>
    </w:tbl>
    <w:p w:rsidR="0026235E" w:rsidRPr="00C4722D" w:rsidRDefault="0026235E" w:rsidP="0026235E">
      <w:pPr>
        <w:pStyle w:val="Normal11"/>
        <w:spacing w:line="240" w:lineRule="auto"/>
        <w:rPr>
          <w:sz w:val="24"/>
        </w:rPr>
      </w:pPr>
    </w:p>
    <w:p w:rsidR="00731380" w:rsidRDefault="0026235E" w:rsidP="00183FAB">
      <w:pPr>
        <w:spacing w:after="0" w:line="240" w:lineRule="auto"/>
        <w:ind w:left="1701" w:right="703" w:hanging="1134"/>
        <w:jc w:val="both"/>
        <w:rPr>
          <w:rFonts w:ascii="Times New Roman" w:hAnsi="Times New Roman" w:cs="Times New Roman"/>
          <w:sz w:val="24"/>
          <w:szCs w:val="24"/>
        </w:rPr>
      </w:pPr>
      <w:r w:rsidRPr="00C4722D">
        <w:rPr>
          <w:rFonts w:ascii="Times New Roman" w:eastAsia="Times" w:hAnsi="Times New Roman" w:cs="Times New Roman"/>
          <w:b/>
          <w:noProof/>
          <w:sz w:val="24"/>
          <w:szCs w:val="24"/>
        </w:rPr>
        <w:t>Table 1</w:t>
      </w:r>
      <w:r w:rsidRPr="00C4722D">
        <w:rPr>
          <w:rFonts w:ascii="Times New Roman" w:eastAsia="Times" w:hAnsi="Times New Roman" w:cs="Times New Roman"/>
          <w:noProof/>
          <w:sz w:val="24"/>
          <w:szCs w:val="24"/>
        </w:rPr>
        <w:tab/>
        <w:t xml:space="preserve">Guidelines for classifying the likelihood and consequences of risk factors. </w:t>
      </w:r>
      <w:r w:rsidRPr="00C4722D">
        <w:rPr>
          <w:rFonts w:ascii="Times New Roman" w:hAnsi="Times New Roman" w:cs="Times New Roman"/>
          <w:sz w:val="24"/>
          <w:szCs w:val="24"/>
        </w:rPr>
        <w:t>(Based on HB 436:2004 Risk Management Guidelines – companion to Australian Standard AS/NZ 4360:2004)</w:t>
      </w:r>
      <w:r w:rsidR="00731380">
        <w:rPr>
          <w:rFonts w:ascii="Times New Roman" w:hAnsi="Times New Roman" w:cs="Times New Roman"/>
          <w:sz w:val="24"/>
          <w:szCs w:val="24"/>
        </w:rPr>
        <w:br w:type="page"/>
      </w:r>
    </w:p>
    <w:p w:rsidR="0043390E"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lastRenderedPageBreak/>
        <w:t xml:space="preserve">As an element of the project brief, </w:t>
      </w:r>
      <w:r w:rsidR="00960801">
        <w:rPr>
          <w:rFonts w:ascii="Times New Roman" w:hAnsi="Times New Roman" w:cs="Times New Roman"/>
          <w:sz w:val="24"/>
          <w:szCs w:val="24"/>
        </w:rPr>
        <w:t>you</w:t>
      </w:r>
      <w:r w:rsidRPr="00C4722D">
        <w:rPr>
          <w:rFonts w:ascii="Times New Roman" w:hAnsi="Times New Roman" w:cs="Times New Roman"/>
          <w:sz w:val="24"/>
          <w:szCs w:val="24"/>
        </w:rPr>
        <w:t xml:space="preserve"> are required to </w:t>
      </w:r>
      <w:r w:rsidR="00960801">
        <w:rPr>
          <w:rFonts w:ascii="Times New Roman" w:hAnsi="Times New Roman" w:cs="Times New Roman"/>
          <w:sz w:val="24"/>
          <w:szCs w:val="24"/>
        </w:rPr>
        <w:t xml:space="preserve">provide a table </w:t>
      </w:r>
      <w:r w:rsidRPr="00C4722D">
        <w:rPr>
          <w:rFonts w:ascii="Times New Roman" w:hAnsi="Times New Roman" w:cs="Times New Roman"/>
          <w:sz w:val="24"/>
          <w:szCs w:val="24"/>
        </w:rPr>
        <w:t>identif</w:t>
      </w:r>
      <w:r w:rsidR="00960801">
        <w:rPr>
          <w:rFonts w:ascii="Times New Roman" w:hAnsi="Times New Roman" w:cs="Times New Roman"/>
          <w:sz w:val="24"/>
          <w:szCs w:val="24"/>
        </w:rPr>
        <w:t>ying</w:t>
      </w:r>
      <w:r w:rsidRPr="00C4722D">
        <w:rPr>
          <w:rFonts w:ascii="Times New Roman" w:hAnsi="Times New Roman" w:cs="Times New Roman"/>
          <w:sz w:val="24"/>
          <w:szCs w:val="24"/>
        </w:rPr>
        <w:t xml:space="preserve"> and describ</w:t>
      </w:r>
      <w:r w:rsidR="00960801">
        <w:rPr>
          <w:rFonts w:ascii="Times New Roman" w:hAnsi="Times New Roman" w:cs="Times New Roman"/>
          <w:sz w:val="24"/>
          <w:szCs w:val="24"/>
        </w:rPr>
        <w:t>ing</w:t>
      </w:r>
      <w:r w:rsidRPr="00C4722D">
        <w:rPr>
          <w:rFonts w:ascii="Times New Roman" w:hAnsi="Times New Roman" w:cs="Times New Roman"/>
          <w:sz w:val="24"/>
          <w:szCs w:val="24"/>
        </w:rPr>
        <w:t xml:space="preserve"> the risks affecting their project, and to describe strategies for eliminating or mitigating these risks. For each risk, you must provide;</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A brief description of the risk</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The likelihood of the risk eventuating</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The consequences of the risk</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The management strategies to be adopted to mitigate the consequences of the risk.</w:t>
      </w:r>
    </w:p>
    <w:p w:rsidR="00960801" w:rsidRDefault="00960801" w:rsidP="00183FAB">
      <w:pPr>
        <w:spacing w:after="0" w:line="240" w:lineRule="auto"/>
        <w:jc w:val="both"/>
        <w:rPr>
          <w:rFonts w:ascii="Times New Roman" w:hAnsi="Times New Roman" w:cs="Times New Roman"/>
          <w:sz w:val="24"/>
          <w:szCs w:val="24"/>
        </w:rPr>
      </w:pPr>
    </w:p>
    <w:p w:rsidR="0043390E"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In classifying the likelihood and consequences of the risk, the guide (Based on HB 436:2004 Risk Management Guidelines – companion to Australian Standard AS/NZ 4360:2004) listed in t</w:t>
      </w:r>
      <w:r w:rsidR="00006D6D" w:rsidRPr="00C4722D">
        <w:rPr>
          <w:rFonts w:ascii="Times New Roman" w:hAnsi="Times New Roman" w:cs="Times New Roman"/>
          <w:sz w:val="24"/>
          <w:szCs w:val="24"/>
        </w:rPr>
        <w:t xml:space="preserve">able 1 </w:t>
      </w:r>
      <w:r w:rsidR="0026235E" w:rsidRPr="00C4722D">
        <w:rPr>
          <w:rFonts w:ascii="Times New Roman" w:hAnsi="Times New Roman" w:cs="Times New Roman"/>
          <w:sz w:val="24"/>
          <w:szCs w:val="24"/>
        </w:rPr>
        <w:t>above</w:t>
      </w:r>
      <w:r w:rsidR="00006D6D" w:rsidRPr="00C4722D">
        <w:rPr>
          <w:rFonts w:ascii="Times New Roman" w:hAnsi="Times New Roman" w:cs="Times New Roman"/>
          <w:sz w:val="24"/>
          <w:szCs w:val="24"/>
        </w:rPr>
        <w:t xml:space="preserve"> should be followed (Note – Table 1 should not appear in your brief. Only a table summarising the risks relevant to your project should be provided).</w:t>
      </w:r>
    </w:p>
    <w:p w:rsidR="0043390E" w:rsidRPr="00C4722D" w:rsidRDefault="0043390E" w:rsidP="00183FAB">
      <w:pPr>
        <w:spacing w:after="0" w:line="240" w:lineRule="auto"/>
        <w:jc w:val="both"/>
        <w:rPr>
          <w:rFonts w:ascii="Times New Roman" w:hAnsi="Times New Roman" w:cs="Times New Roman"/>
          <w:sz w:val="24"/>
          <w:szCs w:val="24"/>
        </w:rPr>
      </w:pPr>
    </w:p>
    <w:p w:rsidR="0026235E" w:rsidRPr="00C4722D" w:rsidRDefault="0026235E" w:rsidP="00183FAB">
      <w:pPr>
        <w:spacing w:after="0" w:line="240" w:lineRule="auto"/>
        <w:jc w:val="both"/>
        <w:rPr>
          <w:rFonts w:ascii="Times New Roman" w:hAnsi="Times New Roman" w:cs="Times New Roman"/>
          <w:b/>
          <w:sz w:val="24"/>
          <w:szCs w:val="24"/>
        </w:rPr>
      </w:pPr>
      <w:r w:rsidRPr="00C4722D">
        <w:rPr>
          <w:rFonts w:ascii="Times New Roman" w:hAnsi="Times New Roman" w:cs="Times New Roman"/>
          <w:b/>
          <w:sz w:val="24"/>
          <w:szCs w:val="24"/>
        </w:rPr>
        <w:t>3.5</w:t>
      </w:r>
      <w:r w:rsidRPr="00C4722D">
        <w:rPr>
          <w:rFonts w:ascii="Times New Roman" w:hAnsi="Times New Roman" w:cs="Times New Roman"/>
          <w:b/>
          <w:sz w:val="24"/>
          <w:szCs w:val="24"/>
        </w:rPr>
        <w:tab/>
        <w:t>Personnel and Communications</w:t>
      </w:r>
    </w:p>
    <w:p w:rsidR="0026235E" w:rsidRPr="00C4722D" w:rsidRDefault="0026235E" w:rsidP="00183FAB">
      <w:pPr>
        <w:spacing w:after="0" w:line="240" w:lineRule="auto"/>
        <w:jc w:val="both"/>
        <w:rPr>
          <w:rFonts w:ascii="Times New Roman" w:hAnsi="Times New Roman" w:cs="Times New Roman"/>
          <w:sz w:val="24"/>
          <w:szCs w:val="24"/>
        </w:rPr>
      </w:pPr>
    </w:p>
    <w:p w:rsidR="0026235E" w:rsidRPr="00C4722D" w:rsidRDefault="0026235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 xml:space="preserve">To facilitate communications, list the names, positions and contact information of all personnel at the Client organisation who will be involved in supporting the project, </w:t>
      </w:r>
      <w:r w:rsidR="00960801">
        <w:rPr>
          <w:rFonts w:ascii="Times New Roman" w:hAnsi="Times New Roman" w:cs="Times New Roman"/>
          <w:sz w:val="24"/>
          <w:szCs w:val="24"/>
        </w:rPr>
        <w:t xml:space="preserve">all </w:t>
      </w:r>
      <w:r w:rsidRPr="00C4722D">
        <w:rPr>
          <w:rFonts w:ascii="Times New Roman" w:hAnsi="Times New Roman" w:cs="Times New Roman"/>
          <w:sz w:val="24"/>
          <w:szCs w:val="24"/>
        </w:rPr>
        <w:t>staff involved at the University, and the CEED office Team in a table, as illustrated in Table 2 below.</w:t>
      </w:r>
    </w:p>
    <w:p w:rsidR="0026235E" w:rsidRPr="00C4722D" w:rsidRDefault="0026235E" w:rsidP="00183FAB">
      <w:pPr>
        <w:spacing w:after="0" w:line="240" w:lineRule="auto"/>
        <w:jc w:val="both"/>
        <w:rPr>
          <w:rFonts w:ascii="Times New Roman" w:hAnsi="Times New Roman" w:cs="Times New Roman"/>
          <w:sz w:val="24"/>
          <w:szCs w:val="24"/>
        </w:rPr>
      </w:pPr>
    </w:p>
    <w:p w:rsidR="0026235E" w:rsidRPr="00C4722D" w:rsidRDefault="000755CA"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 xml:space="preserve">Next, </w:t>
      </w:r>
      <w:r w:rsidR="0026235E" w:rsidRPr="00C4722D">
        <w:rPr>
          <w:rFonts w:ascii="Times New Roman" w:hAnsi="Times New Roman" w:cs="Times New Roman"/>
          <w:sz w:val="24"/>
          <w:szCs w:val="24"/>
        </w:rPr>
        <w:t>set out the planned schedule for meetings and reporting. You should list the frequency (</w:t>
      </w:r>
      <w:proofErr w:type="spellStart"/>
      <w:r w:rsidR="0026235E" w:rsidRPr="00C4722D">
        <w:rPr>
          <w:rFonts w:ascii="Times New Roman" w:hAnsi="Times New Roman" w:cs="Times New Roman"/>
          <w:sz w:val="24"/>
          <w:szCs w:val="24"/>
        </w:rPr>
        <w:t>eg</w:t>
      </w:r>
      <w:proofErr w:type="spellEnd"/>
      <w:r w:rsidR="0026235E" w:rsidRPr="00C4722D">
        <w:rPr>
          <w:rFonts w:ascii="Times New Roman" w:hAnsi="Times New Roman" w:cs="Times New Roman"/>
          <w:sz w:val="24"/>
          <w:szCs w:val="24"/>
        </w:rPr>
        <w:t xml:space="preserve"> fortnightly, monthly, quarterly) and location of any planned project meetings. If there any requirements for periodic reporting (above and beyond the monthly reports that you are required to provide), this should be specified in this section.</w:t>
      </w:r>
    </w:p>
    <w:p w:rsidR="0026235E" w:rsidRPr="00C4722D" w:rsidRDefault="0026235E" w:rsidP="00183FAB">
      <w:pPr>
        <w:spacing w:after="0" w:line="240" w:lineRule="auto"/>
        <w:jc w:val="both"/>
        <w:rPr>
          <w:rFonts w:ascii="Times New Roman" w:hAnsi="Times New Roman" w:cs="Times New Roman"/>
          <w:sz w:val="24"/>
          <w:szCs w:val="24"/>
        </w:rPr>
      </w:pPr>
    </w:p>
    <w:p w:rsidR="0026235E" w:rsidRPr="00C4722D" w:rsidRDefault="0026235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Finally, you must list any specific reporting requirements for your project. Your client may require that approval be given for you to undertake certain portions of the project. For example, you may need to contact client staff, customers or stakeholders, and the client may wish to pre-approve the contact list and approve the form of the contact (such as the form of any questionnaires or surveys). The client may also need to be involved in approving the design of any experimental equipment or procedures. The project brief must list any such requirements, along with the communication protocols to be followed in each instance.</w:t>
      </w:r>
    </w:p>
    <w:p w:rsidR="0026235E" w:rsidRDefault="0026235E" w:rsidP="0026235E">
      <w:pPr>
        <w:spacing w:after="0"/>
        <w:jc w:val="both"/>
        <w:rPr>
          <w:rFonts w:ascii="Times" w:hAnsi="Times"/>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615"/>
      </w:tblGrid>
      <w:tr w:rsidR="0026235E" w:rsidTr="0026235E">
        <w:trPr>
          <w:cantSplit/>
          <w:trHeight w:val="567"/>
          <w:tblHeader/>
        </w:trPr>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spacing w:line="240" w:lineRule="auto"/>
              <w:rPr>
                <w:b/>
                <w:sz w:val="24"/>
              </w:rPr>
            </w:pPr>
            <w:r w:rsidRPr="00C4722D">
              <w:rPr>
                <w:b/>
                <w:sz w:val="24"/>
              </w:rPr>
              <w:t>Name</w:t>
            </w:r>
          </w:p>
        </w:tc>
        <w:tc>
          <w:tcPr>
            <w:tcW w:w="241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spacing w:line="240" w:lineRule="auto"/>
              <w:rPr>
                <w:sz w:val="24"/>
              </w:rPr>
            </w:pPr>
            <w:r w:rsidRPr="00C4722D">
              <w:rPr>
                <w:b/>
                <w:sz w:val="24"/>
              </w:rPr>
              <w:t>Position</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spacing w:line="240" w:lineRule="auto"/>
              <w:rPr>
                <w:b/>
                <w:sz w:val="24"/>
              </w:rPr>
            </w:pPr>
            <w:r w:rsidRPr="00C4722D">
              <w:rPr>
                <w:b/>
                <w:sz w:val="24"/>
              </w:rPr>
              <w:t>Phone</w:t>
            </w:r>
          </w:p>
        </w:tc>
        <w:tc>
          <w:tcPr>
            <w:tcW w:w="36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rPr>
                <w:b/>
                <w:sz w:val="24"/>
              </w:rPr>
            </w:pPr>
            <w:r w:rsidRPr="00C4722D">
              <w:rPr>
                <w:b/>
                <w:sz w:val="24"/>
              </w:rPr>
              <w:t>E-mail</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Joe Bloggs</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Operations Manager (Client Mentor)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9555 3555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Joe.bloggs@company.com.au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John Doe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Operator (Deputy Client Mentor)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9555 3555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jdoe@company.com.au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Dr. Jane Doe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Academic Supervisor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6488 5555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Jane.doe@uwa.edu.au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Amanda Bolt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CEED Admin Office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6488 3130</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ceed@uwa.edu.au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Jeremy Leggoe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CEED Director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6488 7315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Jeremy.Leggoe@uwa.edu.au</w:t>
            </w:r>
          </w:p>
        </w:tc>
      </w:tr>
    </w:tbl>
    <w:p w:rsidR="0026235E" w:rsidRPr="00C4722D" w:rsidRDefault="0026235E" w:rsidP="0026235E">
      <w:pPr>
        <w:pStyle w:val="Normal11"/>
        <w:spacing w:line="240" w:lineRule="auto"/>
        <w:rPr>
          <w:sz w:val="24"/>
          <w:szCs w:val="24"/>
        </w:rPr>
      </w:pPr>
    </w:p>
    <w:p w:rsidR="0026235E" w:rsidRPr="00C4722D" w:rsidRDefault="0026235E" w:rsidP="0026235E">
      <w:pPr>
        <w:spacing w:after="0"/>
        <w:ind w:left="1701" w:right="701" w:hanging="1134"/>
        <w:jc w:val="both"/>
        <w:rPr>
          <w:rFonts w:ascii="Times New Roman" w:hAnsi="Times New Roman" w:cs="Times New Roman"/>
          <w:sz w:val="24"/>
          <w:szCs w:val="24"/>
        </w:rPr>
      </w:pPr>
      <w:r w:rsidRPr="00C4722D">
        <w:rPr>
          <w:rFonts w:ascii="Times New Roman" w:eastAsia="Times" w:hAnsi="Times New Roman" w:cs="Times New Roman"/>
          <w:b/>
          <w:noProof/>
          <w:sz w:val="24"/>
          <w:szCs w:val="24"/>
        </w:rPr>
        <w:t>Table 2</w:t>
      </w:r>
      <w:r w:rsidRPr="00C4722D">
        <w:rPr>
          <w:rFonts w:ascii="Times New Roman" w:eastAsia="Times" w:hAnsi="Times New Roman" w:cs="Times New Roman"/>
          <w:noProof/>
          <w:sz w:val="24"/>
          <w:szCs w:val="24"/>
        </w:rPr>
        <w:tab/>
        <w:t>Key Project Personnel</w:t>
      </w:r>
    </w:p>
    <w:p w:rsidR="00731380" w:rsidRDefault="00731380">
      <w:pPr>
        <w:rPr>
          <w:rFonts w:ascii="Times New Roman" w:hAnsi="Times New Roman" w:cs="Times New Roman"/>
          <w:b/>
          <w:sz w:val="24"/>
          <w:szCs w:val="24"/>
        </w:rPr>
      </w:pPr>
      <w:r>
        <w:rPr>
          <w:rFonts w:ascii="Times New Roman" w:hAnsi="Times New Roman" w:cs="Times New Roman"/>
          <w:b/>
          <w:sz w:val="24"/>
          <w:szCs w:val="24"/>
        </w:rPr>
        <w:br w:type="page"/>
      </w:r>
    </w:p>
    <w:p w:rsidR="001668C1" w:rsidRPr="00C4722D" w:rsidRDefault="001668C1" w:rsidP="00183FAB">
      <w:pPr>
        <w:spacing w:after="0" w:line="240" w:lineRule="auto"/>
        <w:jc w:val="both"/>
        <w:rPr>
          <w:rFonts w:ascii="Times New Roman" w:hAnsi="Times New Roman" w:cs="Times New Roman"/>
          <w:b/>
          <w:sz w:val="24"/>
          <w:szCs w:val="24"/>
        </w:rPr>
      </w:pPr>
      <w:r w:rsidRPr="00C4722D">
        <w:rPr>
          <w:rFonts w:ascii="Times New Roman" w:hAnsi="Times New Roman" w:cs="Times New Roman"/>
          <w:b/>
          <w:sz w:val="24"/>
          <w:szCs w:val="24"/>
        </w:rPr>
        <w:lastRenderedPageBreak/>
        <w:t>3.6</w:t>
      </w:r>
      <w:r w:rsidRPr="00C4722D">
        <w:rPr>
          <w:rFonts w:ascii="Times New Roman" w:hAnsi="Times New Roman" w:cs="Times New Roman"/>
          <w:b/>
          <w:sz w:val="24"/>
          <w:szCs w:val="24"/>
        </w:rPr>
        <w:tab/>
        <w:t>Confidentiality</w:t>
      </w:r>
    </w:p>
    <w:p w:rsidR="001668C1" w:rsidRPr="00C4722D" w:rsidRDefault="001668C1" w:rsidP="00183FAB">
      <w:pPr>
        <w:spacing w:after="0" w:line="240" w:lineRule="auto"/>
        <w:jc w:val="both"/>
        <w:rPr>
          <w:rFonts w:ascii="Times New Roman" w:hAnsi="Times New Roman" w:cs="Times New Roman"/>
          <w:b/>
          <w:sz w:val="24"/>
          <w:szCs w:val="24"/>
        </w:rPr>
      </w:pPr>
    </w:p>
    <w:p w:rsidR="001668C1" w:rsidRPr="00C4722D" w:rsidRDefault="00C4722D"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While we take the default position that all CEED projects are confidential, and publications and public presentations MUST be approved by the client (see section 3</w:t>
      </w:r>
      <w:r w:rsidR="00EA770C">
        <w:rPr>
          <w:rFonts w:ascii="Times New Roman" w:hAnsi="Times New Roman" w:cs="Times New Roman"/>
          <w:sz w:val="24"/>
          <w:szCs w:val="24"/>
        </w:rPr>
        <w:t>.</w:t>
      </w:r>
      <w:r w:rsidRPr="00C4722D">
        <w:rPr>
          <w:rFonts w:ascii="Times New Roman" w:hAnsi="Times New Roman" w:cs="Times New Roman"/>
          <w:sz w:val="24"/>
          <w:szCs w:val="24"/>
        </w:rPr>
        <w:t xml:space="preserve">7 below), your project may have specific confidentiality requirements. </w:t>
      </w:r>
      <w:r w:rsidR="001668C1" w:rsidRPr="00C4722D">
        <w:rPr>
          <w:rFonts w:ascii="Times New Roman" w:hAnsi="Times New Roman" w:cs="Times New Roman"/>
          <w:sz w:val="24"/>
          <w:szCs w:val="24"/>
        </w:rPr>
        <w:t>In some CE</w:t>
      </w:r>
      <w:r w:rsidRPr="00C4722D">
        <w:rPr>
          <w:rFonts w:ascii="Times New Roman" w:hAnsi="Times New Roman" w:cs="Times New Roman"/>
          <w:sz w:val="24"/>
          <w:szCs w:val="24"/>
        </w:rPr>
        <w:t xml:space="preserve">ED projects, specific contracts or non-disclosure agreements dictate </w:t>
      </w:r>
      <w:r w:rsidR="001668C1" w:rsidRPr="00C4722D">
        <w:rPr>
          <w:rFonts w:ascii="Times New Roman" w:hAnsi="Times New Roman" w:cs="Times New Roman"/>
          <w:sz w:val="24"/>
          <w:szCs w:val="24"/>
        </w:rPr>
        <w:t>confidentiality requirements; the standard CEED Project Agreement also includes some generic clauses related to confidentiality.</w:t>
      </w:r>
    </w:p>
    <w:p w:rsidR="001668C1" w:rsidRPr="00C4722D" w:rsidRDefault="001668C1" w:rsidP="00183FAB">
      <w:pPr>
        <w:spacing w:after="0" w:line="240" w:lineRule="auto"/>
        <w:jc w:val="both"/>
        <w:rPr>
          <w:rFonts w:ascii="Times New Roman" w:hAnsi="Times New Roman" w:cs="Times New Roman"/>
          <w:sz w:val="24"/>
          <w:szCs w:val="24"/>
        </w:rPr>
      </w:pPr>
    </w:p>
    <w:p w:rsidR="001668C1" w:rsidRPr="00C4722D" w:rsidRDefault="001668C1"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In the project brief you must define</w:t>
      </w:r>
      <w:r w:rsidR="006A5C41">
        <w:rPr>
          <w:rFonts w:ascii="Times New Roman" w:hAnsi="Times New Roman" w:cs="Times New Roman"/>
          <w:sz w:val="24"/>
          <w:szCs w:val="24"/>
        </w:rPr>
        <w:t xml:space="preserve"> </w:t>
      </w:r>
      <w:r w:rsidR="00C4722D" w:rsidRPr="00C4722D">
        <w:rPr>
          <w:rFonts w:ascii="Times New Roman" w:hAnsi="Times New Roman" w:cs="Times New Roman"/>
          <w:sz w:val="24"/>
          <w:szCs w:val="24"/>
        </w:rPr>
        <w:t>any</w:t>
      </w:r>
      <w:r w:rsidRPr="00C4722D">
        <w:rPr>
          <w:rFonts w:ascii="Times New Roman" w:hAnsi="Times New Roman" w:cs="Times New Roman"/>
          <w:sz w:val="24"/>
          <w:szCs w:val="24"/>
        </w:rPr>
        <w:t xml:space="preserve"> specific confidentiality conditions and </w:t>
      </w:r>
      <w:r w:rsidR="00C4722D" w:rsidRPr="00C4722D">
        <w:rPr>
          <w:rFonts w:ascii="Times New Roman" w:hAnsi="Times New Roman" w:cs="Times New Roman"/>
          <w:sz w:val="24"/>
          <w:szCs w:val="24"/>
        </w:rPr>
        <w:t>agreement</w:t>
      </w:r>
      <w:r w:rsidR="00B12FB2">
        <w:rPr>
          <w:rFonts w:ascii="Times New Roman" w:hAnsi="Times New Roman" w:cs="Times New Roman"/>
          <w:sz w:val="24"/>
          <w:szCs w:val="24"/>
        </w:rPr>
        <w:t>s</w:t>
      </w:r>
      <w:r w:rsidRPr="00C4722D">
        <w:rPr>
          <w:rFonts w:ascii="Times New Roman" w:hAnsi="Times New Roman" w:cs="Times New Roman"/>
          <w:sz w:val="24"/>
          <w:szCs w:val="24"/>
        </w:rPr>
        <w:t xml:space="preserve"> for your project. This </w:t>
      </w:r>
      <w:r w:rsidR="00EA770C">
        <w:rPr>
          <w:rFonts w:ascii="Times New Roman" w:hAnsi="Times New Roman" w:cs="Times New Roman"/>
          <w:sz w:val="24"/>
          <w:szCs w:val="24"/>
        </w:rPr>
        <w:t>may</w:t>
      </w:r>
      <w:r w:rsidRPr="00C4722D">
        <w:rPr>
          <w:rFonts w:ascii="Times New Roman" w:hAnsi="Times New Roman" w:cs="Times New Roman"/>
          <w:sz w:val="24"/>
          <w:szCs w:val="24"/>
        </w:rPr>
        <w:t xml:space="preserve"> require</w:t>
      </w:r>
      <w:r w:rsidR="00EA770C">
        <w:rPr>
          <w:rFonts w:ascii="Times New Roman" w:hAnsi="Times New Roman" w:cs="Times New Roman"/>
          <w:sz w:val="24"/>
          <w:szCs w:val="24"/>
        </w:rPr>
        <w:t xml:space="preserve"> setting out how</w:t>
      </w:r>
      <w:r w:rsidRPr="00C4722D">
        <w:rPr>
          <w:rFonts w:ascii="Times New Roman" w:hAnsi="Times New Roman" w:cs="Times New Roman"/>
          <w:sz w:val="24"/>
          <w:szCs w:val="24"/>
        </w:rPr>
        <w:t xml:space="preserve"> you will meet your obligations to the Client while still meeting the requirements for assessment in your School. This section should include;</w:t>
      </w:r>
    </w:p>
    <w:p w:rsidR="001668C1" w:rsidRPr="00C4722D" w:rsidRDefault="001668C1" w:rsidP="00183FAB">
      <w:pPr>
        <w:pStyle w:val="ColorfulList-Accent11"/>
        <w:numPr>
          <w:ilvl w:val="0"/>
          <w:numId w:val="16"/>
        </w:numPr>
        <w:spacing w:after="0"/>
        <w:jc w:val="both"/>
        <w:rPr>
          <w:rFonts w:ascii="Times New Roman" w:hAnsi="Times New Roman"/>
        </w:rPr>
      </w:pPr>
      <w:r w:rsidRPr="00C4722D">
        <w:rPr>
          <w:rFonts w:ascii="Times New Roman" w:hAnsi="Times New Roman"/>
        </w:rPr>
        <w:t>The nature of any material to be held in confidence;</w:t>
      </w:r>
    </w:p>
    <w:p w:rsidR="001668C1" w:rsidRDefault="001668C1" w:rsidP="00183FAB">
      <w:pPr>
        <w:pStyle w:val="ColorfulList-Accent11"/>
        <w:numPr>
          <w:ilvl w:val="0"/>
          <w:numId w:val="16"/>
        </w:numPr>
        <w:spacing w:after="0"/>
        <w:jc w:val="both"/>
        <w:rPr>
          <w:rFonts w:ascii="Times New Roman" w:hAnsi="Times New Roman"/>
        </w:rPr>
      </w:pPr>
      <w:r w:rsidRPr="00C4722D">
        <w:rPr>
          <w:rFonts w:ascii="Times New Roman" w:hAnsi="Times New Roman"/>
        </w:rPr>
        <w:t>The nature of the restrictions imposed on any publications and presentations;</w:t>
      </w:r>
    </w:p>
    <w:p w:rsidR="00EA770C" w:rsidRPr="00C4722D" w:rsidRDefault="00EA770C" w:rsidP="00183FAB">
      <w:pPr>
        <w:pStyle w:val="ColorfulList-Accent11"/>
        <w:numPr>
          <w:ilvl w:val="0"/>
          <w:numId w:val="16"/>
        </w:numPr>
        <w:spacing w:after="0"/>
        <w:jc w:val="both"/>
        <w:rPr>
          <w:rFonts w:ascii="Times New Roman" w:hAnsi="Times New Roman"/>
        </w:rPr>
      </w:pPr>
      <w:r>
        <w:rPr>
          <w:rFonts w:ascii="Times New Roman" w:hAnsi="Times New Roman"/>
        </w:rPr>
        <w:t>Any obligations to be imposed on assessment submissions and assessment markers.</w:t>
      </w:r>
    </w:p>
    <w:p w:rsidR="001668C1" w:rsidRPr="00C4722D" w:rsidRDefault="001668C1" w:rsidP="00183FAB">
      <w:pPr>
        <w:pStyle w:val="ColorfulList-Accent11"/>
        <w:numPr>
          <w:ilvl w:val="0"/>
          <w:numId w:val="16"/>
        </w:numPr>
        <w:spacing w:after="0"/>
        <w:jc w:val="both"/>
        <w:rPr>
          <w:rFonts w:ascii="Times New Roman" w:hAnsi="Times New Roman"/>
        </w:rPr>
      </w:pPr>
      <w:r w:rsidRPr="00C4722D">
        <w:rPr>
          <w:rFonts w:ascii="Times New Roman" w:hAnsi="Times New Roman"/>
        </w:rPr>
        <w:t>The period over which material must be held confidential (note – some typical conditions are included in the CEED Standard Project Agreement; additional conditions may be imposed if there is a specific contract for your project).</w:t>
      </w:r>
    </w:p>
    <w:p w:rsidR="005C0A0B" w:rsidRPr="00C4722D" w:rsidRDefault="005C0A0B" w:rsidP="00183FAB">
      <w:pPr>
        <w:spacing w:after="0" w:line="240" w:lineRule="auto"/>
        <w:jc w:val="both"/>
        <w:rPr>
          <w:rFonts w:ascii="Times New Roman" w:hAnsi="Times New Roman" w:cs="Times New Roman"/>
          <w:sz w:val="24"/>
          <w:szCs w:val="24"/>
        </w:rPr>
      </w:pPr>
    </w:p>
    <w:p w:rsidR="001668C1" w:rsidRPr="00C4722D" w:rsidRDefault="001668C1" w:rsidP="00183FAB">
      <w:pPr>
        <w:spacing w:after="0" w:line="240" w:lineRule="auto"/>
        <w:jc w:val="both"/>
        <w:rPr>
          <w:rFonts w:ascii="Times New Roman" w:hAnsi="Times New Roman" w:cs="Times New Roman"/>
          <w:b/>
          <w:sz w:val="24"/>
          <w:szCs w:val="24"/>
        </w:rPr>
      </w:pPr>
      <w:r w:rsidRPr="00C4722D">
        <w:rPr>
          <w:rFonts w:ascii="Times New Roman" w:hAnsi="Times New Roman" w:cs="Times New Roman"/>
          <w:b/>
          <w:sz w:val="24"/>
          <w:szCs w:val="24"/>
        </w:rPr>
        <w:t>3.7</w:t>
      </w:r>
      <w:r w:rsidRPr="00C4722D">
        <w:rPr>
          <w:rFonts w:ascii="Times New Roman" w:hAnsi="Times New Roman" w:cs="Times New Roman"/>
          <w:b/>
          <w:sz w:val="24"/>
          <w:szCs w:val="24"/>
        </w:rPr>
        <w:tab/>
        <w:t xml:space="preserve">Publication </w:t>
      </w:r>
      <w:r w:rsidR="00B12FB2">
        <w:rPr>
          <w:rFonts w:ascii="Times New Roman" w:hAnsi="Times New Roman" w:cs="Times New Roman"/>
          <w:b/>
          <w:sz w:val="24"/>
          <w:szCs w:val="24"/>
        </w:rPr>
        <w:t xml:space="preserve">and Presentation </w:t>
      </w:r>
      <w:r w:rsidRPr="00C4722D">
        <w:rPr>
          <w:rFonts w:ascii="Times New Roman" w:hAnsi="Times New Roman" w:cs="Times New Roman"/>
          <w:b/>
          <w:sz w:val="24"/>
          <w:szCs w:val="24"/>
        </w:rPr>
        <w:t>Approval</w:t>
      </w:r>
    </w:p>
    <w:p w:rsidR="001668C1" w:rsidRDefault="001668C1" w:rsidP="00183FAB">
      <w:pPr>
        <w:spacing w:after="0" w:line="240" w:lineRule="auto"/>
        <w:jc w:val="both"/>
        <w:rPr>
          <w:rFonts w:ascii="Times" w:hAnsi="Times"/>
          <w:b/>
        </w:rPr>
      </w:pPr>
    </w:p>
    <w:p w:rsidR="00DA63E2" w:rsidRDefault="00B12FB2"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CEED seminar is a public event, and the seminar proceedings are available publicly. You and your project team may also choose to prepare a journal article for publication. Public presentations may also be prepared, </w:t>
      </w:r>
      <w:r w:rsidR="00DA63E2">
        <w:rPr>
          <w:rFonts w:ascii="Times New Roman" w:hAnsi="Times New Roman" w:cs="Times New Roman"/>
          <w:sz w:val="24"/>
          <w:szCs w:val="24"/>
        </w:rPr>
        <w:t xml:space="preserve">for example </w:t>
      </w:r>
      <w:r>
        <w:rPr>
          <w:rFonts w:ascii="Times New Roman" w:hAnsi="Times New Roman" w:cs="Times New Roman"/>
          <w:sz w:val="24"/>
          <w:szCs w:val="24"/>
        </w:rPr>
        <w:t>for technical socie</w:t>
      </w:r>
      <w:r w:rsidR="00DA63E2">
        <w:rPr>
          <w:rFonts w:ascii="Times New Roman" w:hAnsi="Times New Roman" w:cs="Times New Roman"/>
          <w:sz w:val="24"/>
          <w:szCs w:val="24"/>
        </w:rPr>
        <w:t>ty meetings</w:t>
      </w:r>
      <w:r>
        <w:rPr>
          <w:rFonts w:ascii="Times New Roman" w:hAnsi="Times New Roman" w:cs="Times New Roman"/>
          <w:sz w:val="24"/>
          <w:szCs w:val="24"/>
        </w:rPr>
        <w:t>.</w:t>
      </w:r>
    </w:p>
    <w:p w:rsidR="00DA63E2" w:rsidRDefault="00DA63E2" w:rsidP="00183FAB">
      <w:pPr>
        <w:spacing w:after="0" w:line="240" w:lineRule="auto"/>
        <w:jc w:val="both"/>
        <w:rPr>
          <w:rFonts w:ascii="Times New Roman" w:hAnsi="Times New Roman" w:cs="Times New Roman"/>
          <w:sz w:val="24"/>
          <w:szCs w:val="24"/>
        </w:rPr>
      </w:pPr>
    </w:p>
    <w:p w:rsidR="00DA63E2" w:rsidRPr="00DA63E2" w:rsidRDefault="00DA63E2"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Material from CEED projects can only be publicly presented or published with the written approval of the client.</w:t>
      </w:r>
    </w:p>
    <w:p w:rsidR="00B12FB2" w:rsidRDefault="00B12FB2" w:rsidP="00183FAB">
      <w:pPr>
        <w:spacing w:after="0" w:line="240" w:lineRule="auto"/>
        <w:jc w:val="both"/>
        <w:rPr>
          <w:rFonts w:ascii="Times New Roman" w:hAnsi="Times New Roman" w:cs="Times New Roman"/>
          <w:sz w:val="24"/>
          <w:szCs w:val="24"/>
        </w:rPr>
      </w:pPr>
    </w:p>
    <w:p w:rsidR="00B12FB2" w:rsidRDefault="00582D3D"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approval procedure is different for each client, but as a rule of thumb you can expect it to take 2-3 weeks, and involve a number of departments. It is almost never as simple as simply having your mentor review the paper – most </w:t>
      </w:r>
      <w:r w:rsidR="00EA770C">
        <w:rPr>
          <w:rFonts w:ascii="Times New Roman" w:hAnsi="Times New Roman" w:cs="Times New Roman"/>
          <w:sz w:val="24"/>
          <w:szCs w:val="24"/>
        </w:rPr>
        <w:t xml:space="preserve">large </w:t>
      </w:r>
      <w:r>
        <w:rPr>
          <w:rFonts w:ascii="Times New Roman" w:hAnsi="Times New Roman" w:cs="Times New Roman"/>
          <w:sz w:val="24"/>
          <w:szCs w:val="24"/>
        </w:rPr>
        <w:t>organisations have formal procedures (which your mentors may not initially be familiar with)</w:t>
      </w:r>
      <w:r w:rsidR="00EA770C">
        <w:rPr>
          <w:rFonts w:ascii="Times New Roman" w:hAnsi="Times New Roman" w:cs="Times New Roman"/>
          <w:sz w:val="24"/>
          <w:szCs w:val="24"/>
        </w:rPr>
        <w:t xml:space="preserve"> and legal obligations to meet</w:t>
      </w:r>
      <w:r>
        <w:rPr>
          <w:rFonts w:ascii="Times New Roman" w:hAnsi="Times New Roman" w:cs="Times New Roman"/>
          <w:sz w:val="24"/>
          <w:szCs w:val="24"/>
        </w:rPr>
        <w:t>. This section must document in detail the approval procedure for your client. This should include:</w:t>
      </w:r>
    </w:p>
    <w:p w:rsidR="00582D3D" w:rsidRDefault="00582D3D" w:rsidP="00183F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lead time required for approval</w:t>
      </w:r>
    </w:p>
    <w:p w:rsidR="00582D3D" w:rsidRDefault="00582D3D" w:rsidP="00183F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the paper/presentation should initially be submitted to</w:t>
      </w:r>
    </w:p>
    <w:p w:rsidR="00582D3D" w:rsidRPr="00582D3D" w:rsidRDefault="00582D3D" w:rsidP="00183F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steps in the process.</w:t>
      </w:r>
    </w:p>
    <w:p w:rsidR="00582D3D" w:rsidRDefault="00582D3D" w:rsidP="00183FAB">
      <w:pPr>
        <w:spacing w:after="0" w:line="240" w:lineRule="auto"/>
        <w:jc w:val="both"/>
        <w:rPr>
          <w:rFonts w:ascii="Times New Roman" w:hAnsi="Times New Roman" w:cs="Times New Roman"/>
          <w:sz w:val="24"/>
          <w:szCs w:val="24"/>
        </w:rPr>
      </w:pPr>
    </w:p>
    <w:p w:rsidR="00582D3D" w:rsidRPr="00EA770C" w:rsidRDefault="00582D3D" w:rsidP="00183FAB">
      <w:pPr>
        <w:spacing w:after="0" w:line="240" w:lineRule="auto"/>
        <w:jc w:val="both"/>
        <w:rPr>
          <w:rFonts w:ascii="Times New Roman" w:hAnsi="Times New Roman" w:cs="Times New Roman"/>
          <w:b/>
          <w:sz w:val="24"/>
          <w:szCs w:val="24"/>
        </w:rPr>
      </w:pPr>
      <w:r w:rsidRPr="00EA770C">
        <w:rPr>
          <w:rFonts w:ascii="Times New Roman" w:hAnsi="Times New Roman" w:cs="Times New Roman"/>
          <w:b/>
          <w:sz w:val="24"/>
          <w:szCs w:val="24"/>
        </w:rPr>
        <w:t>All CEED seminar papers and presentations must be approved in writing by the client for public release.</w:t>
      </w:r>
    </w:p>
    <w:p w:rsidR="00582D3D" w:rsidRDefault="00582D3D" w:rsidP="00183FAB">
      <w:pPr>
        <w:spacing w:after="0" w:line="240" w:lineRule="auto"/>
        <w:jc w:val="both"/>
        <w:rPr>
          <w:rFonts w:ascii="Times New Roman" w:hAnsi="Times New Roman" w:cs="Times New Roman"/>
          <w:sz w:val="24"/>
          <w:szCs w:val="24"/>
        </w:rPr>
      </w:pPr>
    </w:p>
    <w:p w:rsidR="00EA770C" w:rsidRPr="00EA770C" w:rsidRDefault="00B12FB2"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w:t>
      </w:r>
      <w:r w:rsidRPr="00C4722D">
        <w:rPr>
          <w:rFonts w:ascii="Times New Roman" w:hAnsi="Times New Roman" w:cs="Times New Roman"/>
          <w:sz w:val="24"/>
          <w:szCs w:val="24"/>
        </w:rPr>
        <w:t xml:space="preserve"> addition to the CEED seminar, your project unit will usually require some form of presentation</w:t>
      </w:r>
      <w:r w:rsidR="00582D3D">
        <w:rPr>
          <w:rFonts w:ascii="Times New Roman" w:hAnsi="Times New Roman" w:cs="Times New Roman"/>
          <w:sz w:val="24"/>
          <w:szCs w:val="24"/>
        </w:rPr>
        <w:t xml:space="preserve">. In general, CEED projects are presented in confidential sessions, so that you can work on your assessed presentation up to the date of the presentation (without having to stop early to secure approval). You must notify your school office and/or unit coordinator that you require a confidential presentation. The CEED office can assist if the school needs clarification regarding our contracted obligations. If you choose to present in an open session, then the usual approval procedure </w:t>
      </w:r>
      <w:r w:rsidR="00582D3D" w:rsidRPr="00EA770C">
        <w:rPr>
          <w:rFonts w:ascii="Times New Roman" w:hAnsi="Times New Roman" w:cs="Times New Roman"/>
          <w:b/>
          <w:sz w:val="24"/>
          <w:szCs w:val="24"/>
        </w:rPr>
        <w:t>MUST</w:t>
      </w:r>
      <w:r w:rsidR="00582D3D">
        <w:rPr>
          <w:rFonts w:ascii="Times New Roman" w:hAnsi="Times New Roman" w:cs="Times New Roman"/>
          <w:sz w:val="24"/>
          <w:szCs w:val="24"/>
        </w:rPr>
        <w:t xml:space="preserve"> be followed.</w:t>
      </w:r>
      <w:r w:rsidR="00EA770C">
        <w:rPr>
          <w:rFonts w:ascii="Times New Roman" w:hAnsi="Times New Roman" w:cs="Times New Roman"/>
          <w:b/>
          <w:sz w:val="32"/>
        </w:rPr>
        <w:br w:type="page"/>
      </w:r>
    </w:p>
    <w:p w:rsidR="001437A8" w:rsidRPr="001437A8" w:rsidRDefault="001437A8" w:rsidP="00183FAB">
      <w:pPr>
        <w:spacing w:after="0" w:line="240" w:lineRule="auto"/>
        <w:jc w:val="both"/>
        <w:rPr>
          <w:rFonts w:ascii="Times New Roman" w:hAnsi="Times New Roman" w:cs="Times New Roman"/>
          <w:b/>
          <w:sz w:val="32"/>
        </w:rPr>
      </w:pPr>
      <w:r w:rsidRPr="001437A8">
        <w:rPr>
          <w:rFonts w:ascii="Times New Roman" w:hAnsi="Times New Roman" w:cs="Times New Roman"/>
          <w:b/>
          <w:sz w:val="32"/>
        </w:rPr>
        <w:lastRenderedPageBreak/>
        <w:t>4.</w:t>
      </w:r>
      <w:r w:rsidRPr="001437A8">
        <w:rPr>
          <w:rFonts w:ascii="Times New Roman" w:hAnsi="Times New Roman" w:cs="Times New Roman"/>
          <w:b/>
          <w:sz w:val="32"/>
        </w:rPr>
        <w:tab/>
        <w:t>Deliverables</w:t>
      </w:r>
    </w:p>
    <w:p w:rsidR="001437A8" w:rsidRPr="001437A8" w:rsidRDefault="001437A8" w:rsidP="00183FAB">
      <w:pPr>
        <w:spacing w:after="0" w:line="240" w:lineRule="auto"/>
        <w:jc w:val="both"/>
        <w:rPr>
          <w:rFonts w:ascii="Times New Roman" w:hAnsi="Times New Roman" w:cs="Times New Roman"/>
          <w:sz w:val="24"/>
        </w:rPr>
      </w:pPr>
    </w:p>
    <w:p w:rsidR="006A5C41" w:rsidRDefault="001437A8" w:rsidP="00183FAB">
      <w:pPr>
        <w:spacing w:after="0" w:line="240" w:lineRule="auto"/>
        <w:jc w:val="both"/>
        <w:rPr>
          <w:rFonts w:ascii="Times New Roman" w:hAnsi="Times New Roman" w:cs="Times New Roman"/>
          <w:sz w:val="24"/>
          <w:szCs w:val="24"/>
        </w:rPr>
      </w:pPr>
      <w:r w:rsidRPr="001437A8">
        <w:rPr>
          <w:rFonts w:ascii="Times New Roman" w:hAnsi="Times New Roman" w:cs="Times New Roman"/>
          <w:sz w:val="24"/>
          <w:szCs w:val="24"/>
        </w:rPr>
        <w:t xml:space="preserve">List the deliverables, specifying the format they are to be delivered in. </w:t>
      </w:r>
      <w:r w:rsidR="006A5C41">
        <w:rPr>
          <w:rFonts w:ascii="Times New Roman" w:hAnsi="Times New Roman" w:cs="Times New Roman"/>
          <w:sz w:val="24"/>
          <w:szCs w:val="24"/>
        </w:rPr>
        <w:t xml:space="preserve">The deliverables must be precisely defined so that there can be no doubt between the parties as to what is </w:t>
      </w:r>
      <w:r w:rsidR="00EA770C">
        <w:rPr>
          <w:rFonts w:ascii="Times New Roman" w:hAnsi="Times New Roman" w:cs="Times New Roman"/>
          <w:sz w:val="24"/>
          <w:szCs w:val="24"/>
        </w:rPr>
        <w:t xml:space="preserve">expected – this is essential to ensure that the acceptance process can go smoothly. The format of some deliverables </w:t>
      </w:r>
      <w:r w:rsidR="006A5C41">
        <w:rPr>
          <w:rFonts w:ascii="Times New Roman" w:hAnsi="Times New Roman" w:cs="Times New Roman"/>
          <w:sz w:val="24"/>
          <w:szCs w:val="24"/>
        </w:rPr>
        <w:t>may be dictated by the document and data management systems used by your client.</w:t>
      </w:r>
    </w:p>
    <w:p w:rsidR="006A5C41" w:rsidRDefault="006A5C41" w:rsidP="00183FAB">
      <w:pPr>
        <w:spacing w:after="0" w:line="240" w:lineRule="auto"/>
        <w:jc w:val="both"/>
        <w:rPr>
          <w:rFonts w:ascii="Times New Roman" w:hAnsi="Times New Roman" w:cs="Times New Roman"/>
          <w:sz w:val="24"/>
          <w:szCs w:val="24"/>
        </w:rPr>
      </w:pPr>
    </w:p>
    <w:p w:rsidR="001437A8" w:rsidRPr="001437A8" w:rsidRDefault="001437A8" w:rsidP="00183FAB">
      <w:pPr>
        <w:spacing w:after="0" w:line="240" w:lineRule="auto"/>
        <w:jc w:val="both"/>
        <w:rPr>
          <w:rFonts w:ascii="Times New Roman" w:hAnsi="Times New Roman" w:cs="Times New Roman"/>
          <w:sz w:val="24"/>
          <w:szCs w:val="24"/>
        </w:rPr>
      </w:pPr>
      <w:r w:rsidRPr="001437A8">
        <w:rPr>
          <w:rFonts w:ascii="Times New Roman" w:hAnsi="Times New Roman" w:cs="Times New Roman"/>
          <w:sz w:val="24"/>
          <w:szCs w:val="24"/>
        </w:rPr>
        <w:t>The deliverables should be arranged as a bulleted list, as follows (with examples);</w:t>
      </w:r>
    </w:p>
    <w:p w:rsidR="001437A8" w:rsidRPr="006A5C41" w:rsidRDefault="001437A8" w:rsidP="00183FAB">
      <w:pPr>
        <w:pStyle w:val="ColorfulList-Accent11"/>
        <w:numPr>
          <w:ilvl w:val="0"/>
          <w:numId w:val="18"/>
        </w:numPr>
        <w:spacing w:after="0"/>
        <w:jc w:val="both"/>
        <w:rPr>
          <w:rFonts w:ascii="Times New Roman" w:hAnsi="Times New Roman"/>
        </w:rPr>
      </w:pPr>
      <w:r w:rsidRPr="001437A8">
        <w:rPr>
          <w:rFonts w:ascii="Times New Roman" w:hAnsi="Times New Roman"/>
        </w:rPr>
        <w:t xml:space="preserve">Project Report – This may simply be </w:t>
      </w:r>
      <w:r w:rsidR="00EA770C">
        <w:rPr>
          <w:rFonts w:ascii="Times New Roman" w:hAnsi="Times New Roman"/>
        </w:rPr>
        <w:t>the thesis/report that you submit for assessment</w:t>
      </w:r>
      <w:r w:rsidRPr="001437A8">
        <w:rPr>
          <w:rFonts w:ascii="Times New Roman" w:hAnsi="Times New Roman"/>
        </w:rPr>
        <w:t>. If so, it should be specified as such; if not, the way in which the report provided to the client differs from a conventional thesis</w:t>
      </w:r>
      <w:r w:rsidR="00EA770C">
        <w:rPr>
          <w:rFonts w:ascii="Times New Roman" w:hAnsi="Times New Roman"/>
        </w:rPr>
        <w:t>/report</w:t>
      </w:r>
      <w:r w:rsidRPr="001437A8">
        <w:rPr>
          <w:rFonts w:ascii="Times New Roman" w:hAnsi="Times New Roman"/>
        </w:rPr>
        <w:t xml:space="preserve"> should be described.</w:t>
      </w:r>
    </w:p>
    <w:p w:rsidR="001437A8" w:rsidRPr="006A5C41" w:rsidRDefault="001437A8" w:rsidP="00183FAB">
      <w:pPr>
        <w:pStyle w:val="ColorfulList-Accent11"/>
        <w:numPr>
          <w:ilvl w:val="0"/>
          <w:numId w:val="18"/>
        </w:numPr>
        <w:spacing w:after="0"/>
        <w:jc w:val="both"/>
        <w:rPr>
          <w:rFonts w:ascii="Times New Roman" w:hAnsi="Times New Roman"/>
        </w:rPr>
      </w:pPr>
      <w:proofErr w:type="spellStart"/>
      <w:r w:rsidRPr="001437A8">
        <w:rPr>
          <w:rFonts w:ascii="Times New Roman" w:hAnsi="Times New Roman"/>
        </w:rPr>
        <w:t>Matlab</w:t>
      </w:r>
      <w:proofErr w:type="spellEnd"/>
      <w:r w:rsidRPr="001437A8">
        <w:rPr>
          <w:rFonts w:ascii="Times New Roman" w:hAnsi="Times New Roman"/>
        </w:rPr>
        <w:t xml:space="preserve"> Program for performing Model Calculations</w:t>
      </w:r>
      <w:r w:rsidR="00156CF3">
        <w:rPr>
          <w:rFonts w:ascii="Times New Roman" w:hAnsi="Times New Roman"/>
        </w:rPr>
        <w:t xml:space="preserve"> (note that the coding platform, </w:t>
      </w:r>
      <w:proofErr w:type="spellStart"/>
      <w:r w:rsidR="00156CF3">
        <w:rPr>
          <w:rFonts w:ascii="Times New Roman" w:hAnsi="Times New Roman"/>
        </w:rPr>
        <w:t>Matlab</w:t>
      </w:r>
      <w:proofErr w:type="spellEnd"/>
      <w:r w:rsidR="00156CF3">
        <w:rPr>
          <w:rFonts w:ascii="Times New Roman" w:hAnsi="Times New Roman"/>
        </w:rPr>
        <w:t>, is specified)</w:t>
      </w:r>
    </w:p>
    <w:p w:rsidR="001437A8" w:rsidRDefault="001437A8" w:rsidP="00183FAB">
      <w:pPr>
        <w:pStyle w:val="ColorfulList-Accent11"/>
        <w:numPr>
          <w:ilvl w:val="0"/>
          <w:numId w:val="18"/>
        </w:numPr>
        <w:spacing w:after="0"/>
        <w:jc w:val="both"/>
        <w:rPr>
          <w:rFonts w:ascii="Times New Roman" w:hAnsi="Times New Roman"/>
        </w:rPr>
      </w:pPr>
      <w:r w:rsidRPr="001437A8">
        <w:rPr>
          <w:rFonts w:ascii="Times New Roman" w:hAnsi="Times New Roman"/>
        </w:rPr>
        <w:t xml:space="preserve">Manual for the </w:t>
      </w:r>
      <w:proofErr w:type="spellStart"/>
      <w:r w:rsidRPr="001437A8">
        <w:rPr>
          <w:rFonts w:ascii="Times New Roman" w:hAnsi="Times New Roman"/>
        </w:rPr>
        <w:t>Matlab</w:t>
      </w:r>
      <w:proofErr w:type="spellEnd"/>
      <w:r w:rsidRPr="001437A8">
        <w:rPr>
          <w:rFonts w:ascii="Times New Roman" w:hAnsi="Times New Roman"/>
        </w:rPr>
        <w:t xml:space="preserve"> Program – a </w:t>
      </w:r>
      <w:r w:rsidR="006A5C41">
        <w:rPr>
          <w:rFonts w:ascii="Times New Roman" w:hAnsi="Times New Roman"/>
        </w:rPr>
        <w:t>word</w:t>
      </w:r>
      <w:r w:rsidRPr="001437A8">
        <w:rPr>
          <w:rFonts w:ascii="Times New Roman" w:hAnsi="Times New Roman"/>
        </w:rPr>
        <w:t xml:space="preserve"> document</w:t>
      </w:r>
      <w:r w:rsidR="006A5C41">
        <w:rPr>
          <w:rFonts w:ascii="Times New Roman" w:hAnsi="Times New Roman"/>
        </w:rPr>
        <w:t>/pdf (pick one, as required)</w:t>
      </w:r>
      <w:r w:rsidR="00156CF3">
        <w:rPr>
          <w:rFonts w:ascii="Times New Roman" w:hAnsi="Times New Roman"/>
        </w:rPr>
        <w:t xml:space="preserve"> </w:t>
      </w:r>
      <w:r w:rsidRPr="001437A8">
        <w:rPr>
          <w:rFonts w:ascii="Times New Roman" w:hAnsi="Times New Roman"/>
        </w:rPr>
        <w:t>containing comprehensive instructions for Client staff using the program.</w:t>
      </w:r>
    </w:p>
    <w:p w:rsidR="006A5C41" w:rsidRDefault="006A5C41" w:rsidP="00183FAB">
      <w:pPr>
        <w:pStyle w:val="ColorfulList-Accent11"/>
        <w:numPr>
          <w:ilvl w:val="0"/>
          <w:numId w:val="18"/>
        </w:numPr>
        <w:spacing w:after="0"/>
        <w:jc w:val="both"/>
        <w:rPr>
          <w:rFonts w:ascii="Times New Roman" w:hAnsi="Times New Roman"/>
        </w:rPr>
      </w:pPr>
      <w:r>
        <w:rPr>
          <w:rFonts w:ascii="Times New Roman" w:hAnsi="Times New Roman"/>
        </w:rPr>
        <w:t>The raw data for the project, provided in text files/excel spreadsheet as appropriate (pick one)</w:t>
      </w:r>
    </w:p>
    <w:p w:rsidR="001437A8" w:rsidRPr="006A5C41" w:rsidRDefault="006A5C41" w:rsidP="00183FAB">
      <w:pPr>
        <w:pStyle w:val="ColorfulList-Accent11"/>
        <w:numPr>
          <w:ilvl w:val="0"/>
          <w:numId w:val="18"/>
        </w:numPr>
        <w:spacing w:after="0"/>
        <w:jc w:val="both"/>
        <w:rPr>
          <w:rFonts w:ascii="Times New Roman" w:hAnsi="Times New Roman"/>
        </w:rPr>
      </w:pPr>
      <w:r>
        <w:rPr>
          <w:rFonts w:ascii="Times New Roman" w:hAnsi="Times New Roman"/>
        </w:rPr>
        <w:t>Key models executed in the project, provided on a thumb drive/an external hard drive (pick one)</w:t>
      </w:r>
    </w:p>
    <w:p w:rsidR="001437A8" w:rsidRPr="001437A8" w:rsidRDefault="001437A8" w:rsidP="00183FAB">
      <w:pPr>
        <w:pStyle w:val="ColorfulList-Accent11"/>
        <w:numPr>
          <w:ilvl w:val="0"/>
          <w:numId w:val="18"/>
        </w:numPr>
        <w:spacing w:after="0"/>
        <w:jc w:val="both"/>
        <w:rPr>
          <w:rFonts w:ascii="Times New Roman" w:hAnsi="Times New Roman"/>
        </w:rPr>
      </w:pPr>
      <w:r w:rsidRPr="001437A8">
        <w:rPr>
          <w:rFonts w:ascii="Times New Roman" w:hAnsi="Times New Roman"/>
        </w:rPr>
        <w:t>etc, as necessary</w:t>
      </w:r>
      <w:proofErr w:type="gramStart"/>
      <w:r w:rsidRPr="001437A8">
        <w:rPr>
          <w:rFonts w:ascii="Times New Roman" w:hAnsi="Times New Roman"/>
        </w:rPr>
        <w:t>…..</w:t>
      </w:r>
      <w:proofErr w:type="gramEnd"/>
    </w:p>
    <w:p w:rsidR="001437A8" w:rsidRPr="001437A8" w:rsidRDefault="001437A8" w:rsidP="001437A8">
      <w:pPr>
        <w:spacing w:after="0"/>
        <w:ind w:left="567" w:hanging="567"/>
        <w:jc w:val="both"/>
        <w:rPr>
          <w:rFonts w:ascii="Times New Roman" w:hAnsi="Times New Roman" w:cs="Times New Roman"/>
        </w:rPr>
      </w:pPr>
    </w:p>
    <w:p w:rsidR="00A344B7" w:rsidRDefault="00A344B7" w:rsidP="00A344B7">
      <w:pPr>
        <w:spacing w:after="0"/>
        <w:jc w:val="both"/>
        <w:rPr>
          <w:rFonts w:ascii="Times New Roman" w:hAnsi="Times New Roman" w:cs="Times New Roman"/>
          <w:b/>
          <w:sz w:val="32"/>
        </w:rPr>
      </w:pPr>
    </w:p>
    <w:p w:rsidR="00A344B7" w:rsidRDefault="00A344B7">
      <w:pPr>
        <w:rPr>
          <w:rFonts w:ascii="Times New Roman" w:hAnsi="Times New Roman" w:cs="Times New Roman"/>
          <w:b/>
          <w:sz w:val="32"/>
        </w:rPr>
      </w:pPr>
      <w:r>
        <w:rPr>
          <w:rFonts w:ascii="Times New Roman" w:hAnsi="Times New Roman" w:cs="Times New Roman"/>
          <w:b/>
          <w:sz w:val="32"/>
        </w:rPr>
        <w:br w:type="page"/>
      </w:r>
    </w:p>
    <w:p w:rsidR="00A344B7" w:rsidRPr="001437A8" w:rsidRDefault="00A344B7" w:rsidP="00183FAB">
      <w:pPr>
        <w:spacing w:after="0" w:line="240" w:lineRule="auto"/>
        <w:jc w:val="both"/>
        <w:rPr>
          <w:rFonts w:ascii="Times New Roman" w:hAnsi="Times New Roman" w:cs="Times New Roman"/>
          <w:b/>
          <w:sz w:val="32"/>
        </w:rPr>
      </w:pPr>
      <w:r>
        <w:rPr>
          <w:rFonts w:ascii="Times New Roman" w:hAnsi="Times New Roman" w:cs="Times New Roman"/>
          <w:b/>
          <w:sz w:val="32"/>
        </w:rPr>
        <w:lastRenderedPageBreak/>
        <w:t>5</w:t>
      </w:r>
      <w:r w:rsidRPr="001437A8">
        <w:rPr>
          <w:rFonts w:ascii="Times New Roman" w:hAnsi="Times New Roman" w:cs="Times New Roman"/>
          <w:b/>
          <w:sz w:val="32"/>
        </w:rPr>
        <w:t>.</w:t>
      </w:r>
      <w:r w:rsidRPr="001437A8">
        <w:rPr>
          <w:rFonts w:ascii="Times New Roman" w:hAnsi="Times New Roman" w:cs="Times New Roman"/>
          <w:b/>
          <w:sz w:val="32"/>
        </w:rPr>
        <w:tab/>
      </w:r>
      <w:r>
        <w:rPr>
          <w:rFonts w:ascii="Times New Roman" w:hAnsi="Times New Roman" w:cs="Times New Roman"/>
          <w:b/>
          <w:sz w:val="32"/>
        </w:rPr>
        <w:t>References</w:t>
      </w:r>
    </w:p>
    <w:p w:rsidR="00A344B7" w:rsidRPr="001437A8" w:rsidRDefault="00A344B7" w:rsidP="00183FAB">
      <w:pPr>
        <w:spacing w:after="0" w:line="240" w:lineRule="auto"/>
        <w:jc w:val="both"/>
        <w:rPr>
          <w:rFonts w:ascii="Times New Roman" w:hAnsi="Times New Roman" w:cs="Times New Roman"/>
          <w:sz w:val="24"/>
        </w:rPr>
      </w:pPr>
    </w:p>
    <w:p w:rsidR="001668C1" w:rsidRDefault="00A344B7" w:rsidP="00183FAB">
      <w:pPr>
        <w:spacing w:after="0" w:line="240" w:lineRule="auto"/>
        <w:jc w:val="both"/>
        <w:rPr>
          <w:rFonts w:ascii="Times New Roman" w:hAnsi="Times New Roman" w:cs="Times New Roman"/>
          <w:sz w:val="24"/>
          <w:szCs w:val="24"/>
        </w:rPr>
      </w:pPr>
      <w:r w:rsidRPr="00A344B7">
        <w:rPr>
          <w:rFonts w:ascii="Times New Roman" w:hAnsi="Times New Roman" w:cs="Times New Roman"/>
          <w:sz w:val="24"/>
          <w:szCs w:val="24"/>
        </w:rPr>
        <w:t>Starting on a new page, the references should be listed according to the APA citation convention (</w:t>
      </w:r>
      <w:hyperlink r:id="rId10" w:history="1">
        <w:r w:rsidRPr="00A344B7">
          <w:rPr>
            <w:rStyle w:val="Hyperlink"/>
            <w:rFonts w:ascii="Times New Roman" w:hAnsi="Times New Roman" w:cs="Times New Roman"/>
            <w:sz w:val="24"/>
            <w:szCs w:val="24"/>
          </w:rPr>
          <w:t>Introduction - APA 7 referencing style - Guides at University of Western Australia (uwa.edu.au)</w:t>
        </w:r>
      </w:hyperlink>
      <w:r w:rsidRPr="00A344B7">
        <w:rPr>
          <w:rFonts w:ascii="Times New Roman" w:hAnsi="Times New Roman" w:cs="Times New Roman"/>
          <w:sz w:val="24"/>
          <w:szCs w:val="24"/>
        </w:rPr>
        <w:t>). The references must be formatted as shown below.</w:t>
      </w:r>
    </w:p>
    <w:p w:rsidR="00A344B7" w:rsidRDefault="00A344B7" w:rsidP="00183FAB">
      <w:pPr>
        <w:spacing w:after="0" w:line="240" w:lineRule="auto"/>
        <w:jc w:val="both"/>
        <w:rPr>
          <w:rFonts w:ascii="Times New Roman" w:hAnsi="Times New Roman" w:cs="Times New Roman"/>
          <w:sz w:val="24"/>
          <w:szCs w:val="24"/>
        </w:rPr>
      </w:pPr>
    </w:p>
    <w:p w:rsidR="00A344B7" w:rsidRPr="00A344B7" w:rsidRDefault="00A344B7" w:rsidP="00183FAB">
      <w:pPr>
        <w:pStyle w:val="PaperReferences"/>
      </w:pPr>
      <w:r w:rsidRPr="00A344B7">
        <w:t>Grady, J. S., Her, M., Moreno, G., Perez, C., &amp; Yelinek, J. (2019). Emotions in storybooks: A comparison of storybooks that represent ethnic and racial groups in the United States. Psychology of Popular Media Culture, 8(3), 207-217. https;//doi.org/10.1037/ppm0000185</w:t>
      </w:r>
    </w:p>
    <w:p w:rsidR="00A344B7" w:rsidRPr="00A344B7" w:rsidRDefault="00A344B7" w:rsidP="00183FAB">
      <w:pPr>
        <w:pStyle w:val="PaperReferences"/>
      </w:pPr>
    </w:p>
    <w:p w:rsidR="00A344B7" w:rsidRDefault="00A344B7" w:rsidP="00183FAB">
      <w:pPr>
        <w:spacing w:after="0" w:line="240" w:lineRule="auto"/>
        <w:rPr>
          <w:rFonts w:ascii="Times New Roman" w:hAnsi="Times New Roman" w:cs="Times New Roman"/>
          <w:sz w:val="24"/>
          <w:szCs w:val="24"/>
        </w:rPr>
      </w:pPr>
      <w:r w:rsidRPr="00A344B7">
        <w:rPr>
          <w:rFonts w:ascii="Times New Roman" w:hAnsi="Times New Roman" w:cs="Times New Roman"/>
          <w:sz w:val="24"/>
          <w:szCs w:val="24"/>
        </w:rPr>
        <w:t xml:space="preserve">Quinn, C.J. </w:t>
      </w:r>
      <w:proofErr w:type="gramStart"/>
      <w:r w:rsidRPr="00A344B7">
        <w:rPr>
          <w:rFonts w:ascii="Times New Roman" w:hAnsi="Times New Roman" w:cs="Times New Roman"/>
          <w:sz w:val="24"/>
          <w:szCs w:val="24"/>
        </w:rPr>
        <w:t>&amp;  Jones</w:t>
      </w:r>
      <w:proofErr w:type="gramEnd"/>
      <w:r w:rsidRPr="00A344B7">
        <w:rPr>
          <w:rFonts w:ascii="Times New Roman" w:hAnsi="Times New Roman" w:cs="Times New Roman"/>
          <w:sz w:val="24"/>
          <w:szCs w:val="24"/>
        </w:rPr>
        <w:t xml:space="preserve">, K.L. (1993)  Using The Correct Style “Paper References”.  </w:t>
      </w:r>
      <w:r w:rsidRPr="00A344B7">
        <w:rPr>
          <w:rFonts w:ascii="Times New Roman" w:hAnsi="Times New Roman" w:cs="Times New Roman"/>
          <w:i/>
          <w:sz w:val="24"/>
          <w:szCs w:val="24"/>
        </w:rPr>
        <w:t>Journal Name</w:t>
      </w:r>
      <w:r w:rsidRPr="00A344B7">
        <w:rPr>
          <w:rFonts w:ascii="Times New Roman" w:hAnsi="Times New Roman" w:cs="Times New Roman"/>
          <w:sz w:val="24"/>
          <w:szCs w:val="24"/>
        </w:rPr>
        <w:t xml:space="preserve">, </w:t>
      </w:r>
      <w:r w:rsidRPr="00A344B7">
        <w:rPr>
          <w:rFonts w:ascii="Times New Roman" w:hAnsi="Times New Roman" w:cs="Times New Roman"/>
          <w:b/>
          <w:sz w:val="24"/>
          <w:szCs w:val="24"/>
        </w:rPr>
        <w:t>23</w:t>
      </w:r>
      <w:r w:rsidRPr="00A344B7">
        <w:rPr>
          <w:rFonts w:ascii="Times New Roman" w:hAnsi="Times New Roman" w:cs="Times New Roman"/>
          <w:sz w:val="24"/>
          <w:szCs w:val="24"/>
        </w:rPr>
        <w:t xml:space="preserve"> (18) pp. 234-38.</w:t>
      </w:r>
    </w:p>
    <w:p w:rsidR="008C4870" w:rsidRDefault="008C4870" w:rsidP="00A344B7">
      <w:pPr>
        <w:rPr>
          <w:rFonts w:ascii="Times New Roman" w:hAnsi="Times New Roman" w:cs="Times New Roman"/>
          <w:sz w:val="24"/>
          <w:szCs w:val="24"/>
        </w:rPr>
      </w:pPr>
    </w:p>
    <w:p w:rsidR="008C4870" w:rsidRDefault="008C4870">
      <w:pPr>
        <w:rPr>
          <w:rFonts w:ascii="Times New Roman" w:hAnsi="Times New Roman" w:cs="Times New Roman"/>
          <w:sz w:val="24"/>
          <w:szCs w:val="24"/>
        </w:rPr>
      </w:pPr>
      <w:r>
        <w:rPr>
          <w:rFonts w:ascii="Times New Roman" w:hAnsi="Times New Roman" w:cs="Times New Roman"/>
          <w:sz w:val="24"/>
          <w:szCs w:val="24"/>
        </w:rPr>
        <w:br w:type="page"/>
      </w:r>
    </w:p>
    <w:p w:rsidR="00522952" w:rsidRPr="00522952" w:rsidRDefault="00522952" w:rsidP="00522952">
      <w:pPr>
        <w:spacing w:after="0"/>
        <w:jc w:val="both"/>
        <w:rPr>
          <w:rFonts w:ascii="Times New Roman" w:hAnsi="Times New Roman" w:cs="Times New Roman"/>
          <w:b/>
          <w:sz w:val="32"/>
        </w:rPr>
      </w:pPr>
      <w:r>
        <w:rPr>
          <w:rFonts w:ascii="Times New Roman" w:hAnsi="Times New Roman" w:cs="Times New Roman"/>
          <w:b/>
          <w:sz w:val="32"/>
        </w:rPr>
        <w:lastRenderedPageBreak/>
        <w:t>6.</w:t>
      </w:r>
      <w:r>
        <w:rPr>
          <w:rFonts w:ascii="Times New Roman" w:hAnsi="Times New Roman" w:cs="Times New Roman"/>
          <w:b/>
          <w:sz w:val="32"/>
        </w:rPr>
        <w:tab/>
      </w:r>
      <w:r w:rsidRPr="00522952">
        <w:rPr>
          <w:rFonts w:ascii="Times New Roman" w:hAnsi="Times New Roman" w:cs="Times New Roman"/>
          <w:b/>
          <w:sz w:val="32"/>
        </w:rPr>
        <w:t>Endorsement</w:t>
      </w:r>
    </w:p>
    <w:p w:rsidR="00522952" w:rsidRPr="00522952" w:rsidRDefault="00522952" w:rsidP="00522952">
      <w:pPr>
        <w:spacing w:after="0"/>
        <w:jc w:val="both"/>
        <w:rPr>
          <w:rFonts w:ascii="Times New Roman" w:hAnsi="Times New Roman" w:cs="Times New Roman"/>
          <w:b/>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Student</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 xml:space="preserve">Print Name </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Client Mentor(s)</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Print Name(s)</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t xml:space="preserve"> </w:t>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Academic Supervisor(s)</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 xml:space="preserve">Print Name(s) </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CEED Director</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 xml:space="preserve">Print Name </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A344B7" w:rsidRPr="00522952" w:rsidRDefault="00522952" w:rsidP="00522952">
      <w:pPr>
        <w:tabs>
          <w:tab w:val="left" w:pos="2835"/>
          <w:tab w:val="left" w:pos="3969"/>
          <w:tab w:val="right" w:leader="dot" w:pos="9639"/>
        </w:tabs>
        <w:spacing w:after="0"/>
        <w:jc w:val="both"/>
        <w:rPr>
          <w:rFonts w:ascii="Times New Roman" w:hAnsi="Times New Roman" w:cs="Times New Roman"/>
          <w:b/>
          <w:sz w:val="36"/>
        </w:rPr>
      </w:pPr>
      <w:r w:rsidRPr="00522952">
        <w:rPr>
          <w:rFonts w:ascii="Times New Roman" w:hAnsi="Times New Roman" w:cs="Times New Roman"/>
          <w:sz w:val="32"/>
        </w:rPr>
        <w:tab/>
      </w:r>
    </w:p>
    <w:sectPr w:rsidR="00A344B7" w:rsidRPr="00522952" w:rsidSect="00A97DEA">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661" w:rsidRDefault="00DB0661" w:rsidP="009F3FC3">
      <w:pPr>
        <w:spacing w:after="0" w:line="240" w:lineRule="auto"/>
      </w:pPr>
      <w:r>
        <w:separator/>
      </w:r>
    </w:p>
  </w:endnote>
  <w:endnote w:type="continuationSeparator" w:id="0">
    <w:p w:rsidR="00DB0661" w:rsidRDefault="00DB0661" w:rsidP="009F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6F" w:rsidRDefault="000040FF">
    <w:pPr>
      <w:pStyle w:val="Footer"/>
      <w:jc w:val="center"/>
    </w:pPr>
    <w:sdt>
      <w:sdtPr>
        <w:id w:val="1771974030"/>
        <w:docPartObj>
          <w:docPartGallery w:val="Page Numbers (Bottom of Page)"/>
          <w:docPartUnique/>
        </w:docPartObj>
      </w:sdtPr>
      <w:sdtEndPr>
        <w:rPr>
          <w:noProof/>
        </w:rPr>
      </w:sdtEndPr>
      <w:sdtContent>
        <w:r w:rsidR="00FB306F">
          <w:fldChar w:fldCharType="begin"/>
        </w:r>
        <w:r w:rsidR="00FB306F">
          <w:instrText xml:space="preserve"> PAGE   \* MERGEFORMAT </w:instrText>
        </w:r>
        <w:r w:rsidR="00FB306F">
          <w:fldChar w:fldCharType="separate"/>
        </w:r>
        <w:r w:rsidR="001769D1">
          <w:rPr>
            <w:noProof/>
          </w:rPr>
          <w:t>10</w:t>
        </w:r>
        <w:r w:rsidR="00FB306F">
          <w:rPr>
            <w:noProof/>
          </w:rPr>
          <w:fldChar w:fldCharType="end"/>
        </w:r>
      </w:sdtContent>
    </w:sdt>
  </w:p>
  <w:p w:rsidR="00FB306F" w:rsidRDefault="00FB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661" w:rsidRDefault="00DB0661" w:rsidP="009F3FC3">
      <w:pPr>
        <w:spacing w:after="0" w:line="240" w:lineRule="auto"/>
      </w:pPr>
      <w:r>
        <w:separator/>
      </w:r>
    </w:p>
  </w:footnote>
  <w:footnote w:type="continuationSeparator" w:id="0">
    <w:p w:rsidR="00DB0661" w:rsidRDefault="00DB0661" w:rsidP="009F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6F" w:rsidRPr="00A97DEA" w:rsidRDefault="00FB306F" w:rsidP="00A97DEA">
    <w:pPr>
      <w:pStyle w:val="Header"/>
      <w:jc w:val="both"/>
      <w:rPr>
        <w:rFonts w:ascii="Times New Roman" w:hAnsi="Times New Roman" w:cs="Times New Roman"/>
        <w:i/>
        <w:sz w:val="24"/>
        <w:szCs w:val="24"/>
      </w:rPr>
    </w:pPr>
    <w:r w:rsidRPr="00A97DEA">
      <w:rPr>
        <w:rFonts w:ascii="Times New Roman" w:hAnsi="Times New Roman" w:cs="Times New Roman"/>
        <w:i/>
        <w:sz w:val="24"/>
        <w:szCs w:val="24"/>
      </w:rPr>
      <w:t>&lt;Student Name&gt;</w:t>
    </w:r>
    <w:r w:rsidRPr="00A97DEA">
      <w:rPr>
        <w:rFonts w:ascii="Times New Roman" w:hAnsi="Times New Roman" w:cs="Times New Roman"/>
        <w:i/>
        <w:sz w:val="24"/>
        <w:szCs w:val="24"/>
      </w:rPr>
      <w:tab/>
    </w:r>
    <w:r w:rsidRPr="00A97DEA">
      <w:rPr>
        <w:rFonts w:ascii="Times New Roman" w:hAnsi="Times New Roman" w:cs="Times New Roman"/>
        <w:i/>
        <w:sz w:val="24"/>
        <w:szCs w:val="24"/>
      </w:rPr>
      <w:tab/>
      <w:t>&lt;Abbreviated Project Title&gt;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6F" w:rsidRDefault="0027672F" w:rsidP="0027672F">
    <w:pPr>
      <w:pStyle w:val="Header"/>
      <w:jc w:val="right"/>
    </w:pPr>
    <w:r>
      <w:rPr>
        <w:noProof/>
        <w:lang w:eastAsia="en-AU"/>
      </w:rPr>
      <w:drawing>
        <wp:inline distT="0" distB="0" distL="0" distR="0">
          <wp:extent cx="1828800" cy="409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1">
                    <a:extLst>
                      <a:ext uri="{28A0092B-C50C-407E-A947-70E740481C1C}">
                        <a14:useLocalDpi xmlns:a14="http://schemas.microsoft.com/office/drawing/2010/main" val="0"/>
                      </a:ext>
                    </a:extLst>
                  </a:blip>
                  <a:stretch>
                    <a:fillRect/>
                  </a:stretch>
                </pic:blipFill>
                <pic:spPr>
                  <a:xfrm>
                    <a:off x="0" y="0"/>
                    <a:ext cx="1889763" cy="422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8B4"/>
    <w:multiLevelType w:val="multilevel"/>
    <w:tmpl w:val="2EFE0B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A00098"/>
    <w:multiLevelType w:val="hybridMultilevel"/>
    <w:tmpl w:val="EFD6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F6604"/>
    <w:multiLevelType w:val="hybridMultilevel"/>
    <w:tmpl w:val="F472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021DA"/>
    <w:multiLevelType w:val="hybridMultilevel"/>
    <w:tmpl w:val="C230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02456"/>
    <w:multiLevelType w:val="multilevel"/>
    <w:tmpl w:val="4372D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15612"/>
    <w:multiLevelType w:val="hybridMultilevel"/>
    <w:tmpl w:val="937EE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8A747E"/>
    <w:multiLevelType w:val="hybridMultilevel"/>
    <w:tmpl w:val="B61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F32C7"/>
    <w:multiLevelType w:val="multilevel"/>
    <w:tmpl w:val="68F63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81246E"/>
    <w:multiLevelType w:val="hybridMultilevel"/>
    <w:tmpl w:val="6DAE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242A1"/>
    <w:multiLevelType w:val="multilevel"/>
    <w:tmpl w:val="97505F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660165"/>
    <w:multiLevelType w:val="hybridMultilevel"/>
    <w:tmpl w:val="802C9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2B4927"/>
    <w:multiLevelType w:val="hybridMultilevel"/>
    <w:tmpl w:val="4620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183019"/>
    <w:multiLevelType w:val="hybridMultilevel"/>
    <w:tmpl w:val="E64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64CB1"/>
    <w:multiLevelType w:val="hybridMultilevel"/>
    <w:tmpl w:val="E0860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1935FA"/>
    <w:multiLevelType w:val="hybridMultilevel"/>
    <w:tmpl w:val="D7DC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90540C"/>
    <w:multiLevelType w:val="hybridMultilevel"/>
    <w:tmpl w:val="1B56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F47F6E"/>
    <w:multiLevelType w:val="hybridMultilevel"/>
    <w:tmpl w:val="073E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42278"/>
    <w:multiLevelType w:val="hybridMultilevel"/>
    <w:tmpl w:val="05CA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6"/>
  </w:num>
  <w:num w:numId="5">
    <w:abstractNumId w:val="17"/>
  </w:num>
  <w:num w:numId="6">
    <w:abstractNumId w:val="6"/>
  </w:num>
  <w:num w:numId="7">
    <w:abstractNumId w:val="7"/>
  </w:num>
  <w:num w:numId="8">
    <w:abstractNumId w:val="1"/>
  </w:num>
  <w:num w:numId="9">
    <w:abstractNumId w:val="0"/>
  </w:num>
  <w:num w:numId="10">
    <w:abstractNumId w:val="4"/>
  </w:num>
  <w:num w:numId="11">
    <w:abstractNumId w:val="15"/>
  </w:num>
  <w:num w:numId="12">
    <w:abstractNumId w:val="5"/>
  </w:num>
  <w:num w:numId="13">
    <w:abstractNumId w:val="11"/>
  </w:num>
  <w:num w:numId="14">
    <w:abstractNumId w:val="14"/>
  </w:num>
  <w:num w:numId="15">
    <w:abstractNumId w:val="3"/>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30"/>
    <w:rsid w:val="000040FF"/>
    <w:rsid w:val="00006D6D"/>
    <w:rsid w:val="00037EE2"/>
    <w:rsid w:val="00074F4B"/>
    <w:rsid w:val="000755CA"/>
    <w:rsid w:val="000F0D62"/>
    <w:rsid w:val="001437A8"/>
    <w:rsid w:val="00156CF3"/>
    <w:rsid w:val="001668C1"/>
    <w:rsid w:val="001769D1"/>
    <w:rsid w:val="00183FAB"/>
    <w:rsid w:val="001D0705"/>
    <w:rsid w:val="0024319A"/>
    <w:rsid w:val="0026235E"/>
    <w:rsid w:val="0027672F"/>
    <w:rsid w:val="00283CAF"/>
    <w:rsid w:val="00294284"/>
    <w:rsid w:val="002E319D"/>
    <w:rsid w:val="0035626C"/>
    <w:rsid w:val="00385AFB"/>
    <w:rsid w:val="00416A2B"/>
    <w:rsid w:val="0043390E"/>
    <w:rsid w:val="0046474D"/>
    <w:rsid w:val="004A48C8"/>
    <w:rsid w:val="00514E89"/>
    <w:rsid w:val="00522952"/>
    <w:rsid w:val="00582D3D"/>
    <w:rsid w:val="00590258"/>
    <w:rsid w:val="005C0A0B"/>
    <w:rsid w:val="005E0CF5"/>
    <w:rsid w:val="005E3ADB"/>
    <w:rsid w:val="00673330"/>
    <w:rsid w:val="006A5C41"/>
    <w:rsid w:val="006C6FDB"/>
    <w:rsid w:val="00705BB6"/>
    <w:rsid w:val="00731380"/>
    <w:rsid w:val="00753085"/>
    <w:rsid w:val="0077218C"/>
    <w:rsid w:val="00780910"/>
    <w:rsid w:val="00784093"/>
    <w:rsid w:val="007C3AC4"/>
    <w:rsid w:val="008043AC"/>
    <w:rsid w:val="008C4870"/>
    <w:rsid w:val="00960801"/>
    <w:rsid w:val="009B47A1"/>
    <w:rsid w:val="009D08A0"/>
    <w:rsid w:val="009E7C0A"/>
    <w:rsid w:val="009F3FC3"/>
    <w:rsid w:val="009F4724"/>
    <w:rsid w:val="00A344B7"/>
    <w:rsid w:val="00A565AC"/>
    <w:rsid w:val="00A769D5"/>
    <w:rsid w:val="00A97DEA"/>
    <w:rsid w:val="00AB1206"/>
    <w:rsid w:val="00B12FB2"/>
    <w:rsid w:val="00B14854"/>
    <w:rsid w:val="00B75611"/>
    <w:rsid w:val="00B87D59"/>
    <w:rsid w:val="00B906BC"/>
    <w:rsid w:val="00B95EDE"/>
    <w:rsid w:val="00C4722D"/>
    <w:rsid w:val="00CB73FE"/>
    <w:rsid w:val="00D31DE1"/>
    <w:rsid w:val="00D918FE"/>
    <w:rsid w:val="00DA63E2"/>
    <w:rsid w:val="00DB0661"/>
    <w:rsid w:val="00E42B0B"/>
    <w:rsid w:val="00E61E48"/>
    <w:rsid w:val="00EA770C"/>
    <w:rsid w:val="00F421DC"/>
    <w:rsid w:val="00F53714"/>
    <w:rsid w:val="00FB306F"/>
    <w:rsid w:val="00FC4B09"/>
    <w:rsid w:val="00FD0921"/>
    <w:rsid w:val="00FF4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26AFE"/>
  <w15:chartTrackingRefBased/>
  <w15:docId w15:val="{98C21F78-73E8-4C00-9302-143548F8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C3"/>
  </w:style>
  <w:style w:type="paragraph" w:styleId="Footer">
    <w:name w:val="footer"/>
    <w:basedOn w:val="Normal"/>
    <w:link w:val="FooterChar"/>
    <w:uiPriority w:val="99"/>
    <w:unhideWhenUsed/>
    <w:rsid w:val="009F3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C3"/>
  </w:style>
  <w:style w:type="paragraph" w:styleId="ListParagraph">
    <w:name w:val="List Paragraph"/>
    <w:basedOn w:val="Normal"/>
    <w:uiPriority w:val="34"/>
    <w:qFormat/>
    <w:rsid w:val="00780910"/>
    <w:pPr>
      <w:ind w:left="720"/>
      <w:contextualSpacing/>
    </w:pPr>
  </w:style>
  <w:style w:type="paragraph" w:customStyle="1" w:styleId="ColorfulList-Accent11">
    <w:name w:val="Colorful List - Accent 11"/>
    <w:basedOn w:val="Normal"/>
    <w:uiPriority w:val="34"/>
    <w:qFormat/>
    <w:rsid w:val="0043390E"/>
    <w:pPr>
      <w:spacing w:after="200" w:line="240" w:lineRule="auto"/>
      <w:ind w:left="720"/>
      <w:contextualSpacing/>
    </w:pPr>
    <w:rPr>
      <w:rFonts w:ascii="Cambria" w:eastAsia="Cambria" w:hAnsi="Cambria" w:cs="Times New Roman"/>
      <w:sz w:val="24"/>
      <w:szCs w:val="24"/>
    </w:rPr>
  </w:style>
  <w:style w:type="paragraph" w:customStyle="1" w:styleId="Normal11">
    <w:name w:val="Normal 11"/>
    <w:basedOn w:val="Normal"/>
    <w:rsid w:val="008043AC"/>
    <w:pPr>
      <w:widowControl w:val="0"/>
      <w:snapToGrid w:val="0"/>
      <w:spacing w:after="0" w:line="240" w:lineRule="atLeast"/>
      <w:jc w:val="both"/>
    </w:pPr>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A344B7"/>
    <w:rPr>
      <w:color w:val="0000FF"/>
      <w:u w:val="single"/>
    </w:rPr>
  </w:style>
  <w:style w:type="paragraph" w:customStyle="1" w:styleId="PaperReferences">
    <w:name w:val="Paper References"/>
    <w:basedOn w:val="Normal"/>
    <w:rsid w:val="00A344B7"/>
    <w:pPr>
      <w:spacing w:after="0" w:line="240" w:lineRule="auto"/>
      <w:jc w:val="both"/>
    </w:pPr>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09">
      <w:bodyDiv w:val="1"/>
      <w:marLeft w:val="0"/>
      <w:marRight w:val="0"/>
      <w:marTop w:val="0"/>
      <w:marBottom w:val="0"/>
      <w:divBdr>
        <w:top w:val="none" w:sz="0" w:space="0" w:color="auto"/>
        <w:left w:val="none" w:sz="0" w:space="0" w:color="auto"/>
        <w:bottom w:val="none" w:sz="0" w:space="0" w:color="auto"/>
        <w:right w:val="none" w:sz="0" w:space="0" w:color="auto"/>
      </w:divBdr>
    </w:div>
    <w:div w:id="183639951">
      <w:bodyDiv w:val="1"/>
      <w:marLeft w:val="0"/>
      <w:marRight w:val="0"/>
      <w:marTop w:val="0"/>
      <w:marBottom w:val="0"/>
      <w:divBdr>
        <w:top w:val="none" w:sz="0" w:space="0" w:color="auto"/>
        <w:left w:val="none" w:sz="0" w:space="0" w:color="auto"/>
        <w:bottom w:val="none" w:sz="0" w:space="0" w:color="auto"/>
        <w:right w:val="none" w:sz="0" w:space="0" w:color="auto"/>
      </w:divBdr>
    </w:div>
    <w:div w:id="544801745">
      <w:bodyDiv w:val="1"/>
      <w:marLeft w:val="0"/>
      <w:marRight w:val="0"/>
      <w:marTop w:val="0"/>
      <w:marBottom w:val="0"/>
      <w:divBdr>
        <w:top w:val="none" w:sz="0" w:space="0" w:color="auto"/>
        <w:left w:val="none" w:sz="0" w:space="0" w:color="auto"/>
        <w:bottom w:val="none" w:sz="0" w:space="0" w:color="auto"/>
        <w:right w:val="none" w:sz="0" w:space="0" w:color="auto"/>
      </w:divBdr>
    </w:div>
    <w:div w:id="808086353">
      <w:bodyDiv w:val="1"/>
      <w:marLeft w:val="0"/>
      <w:marRight w:val="0"/>
      <w:marTop w:val="0"/>
      <w:marBottom w:val="0"/>
      <w:divBdr>
        <w:top w:val="none" w:sz="0" w:space="0" w:color="auto"/>
        <w:left w:val="none" w:sz="0" w:space="0" w:color="auto"/>
        <w:bottom w:val="none" w:sz="0" w:space="0" w:color="auto"/>
        <w:right w:val="none" w:sz="0" w:space="0" w:color="auto"/>
      </w:divBdr>
    </w:div>
    <w:div w:id="1160970987">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9207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uides.library.uwa.edu.au/a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BF29632858F4995705D09687503C1" ma:contentTypeVersion="0" ma:contentTypeDescription="Create a new document." ma:contentTypeScope="" ma:versionID="594cb539e9887b2980be9b8113cf2cc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9419D-9D80-40B3-B709-7FD276B6360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C299CF6-999D-43A1-8067-9600CADB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214EB-AEA9-4DDA-B43C-C6498CD97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dc:description/>
  <cp:lastModifiedBy>Kim Hancock</cp:lastModifiedBy>
  <cp:revision>4</cp:revision>
  <dcterms:created xsi:type="dcterms:W3CDTF">2021-02-10T07:30:00Z</dcterms:created>
  <dcterms:modified xsi:type="dcterms:W3CDTF">2023-05-23T03:27:00Z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0x0101008E7BF29632858F4995705D09687503C1</vt:lpwstr>
  </property>
</Properties>
</file>